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98" w:rsidRDefault="00AC4998" w:rsidP="000D724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AC4998" w:rsidRDefault="00AC4998" w:rsidP="00AC4998">
      <w:pPr>
        <w:spacing w:after="0" w:line="360" w:lineRule="auto"/>
        <w:jc w:val="center"/>
        <w:rPr>
          <w:rStyle w:val="fontstyle01"/>
        </w:rPr>
      </w:pPr>
      <w:r w:rsidRPr="00251EF5">
        <w:rPr>
          <w:rStyle w:val="fontstyle01"/>
        </w:rPr>
        <w:t>Государственное учреждение Ярославской области</w:t>
      </w:r>
    </w:p>
    <w:p w:rsidR="00AC4998" w:rsidRPr="00251EF5" w:rsidRDefault="00AC4998" w:rsidP="00AC4998">
      <w:pPr>
        <w:spacing w:after="0" w:line="360" w:lineRule="auto"/>
        <w:jc w:val="center"/>
        <w:rPr>
          <w:rStyle w:val="fontstyle21"/>
        </w:rPr>
      </w:pPr>
      <w:r w:rsidRPr="00251EF5">
        <w:rPr>
          <w:rStyle w:val="fontstyle01"/>
        </w:rPr>
        <w:t xml:space="preserve"> «Рыбинский детский дом»</w:t>
      </w:r>
      <w:r w:rsidRPr="00251EF5">
        <w:rPr>
          <w:rFonts w:ascii="Times New Roman" w:hAnsi="Times New Roman"/>
        </w:rPr>
        <w:br/>
      </w:r>
    </w:p>
    <w:p w:rsidR="00AC4998" w:rsidRPr="00251EF5" w:rsidRDefault="00AC4998" w:rsidP="00AC4998">
      <w:pPr>
        <w:spacing w:after="0" w:line="360" w:lineRule="auto"/>
        <w:rPr>
          <w:rStyle w:val="fontstyle21"/>
        </w:rPr>
      </w:pPr>
    </w:p>
    <w:p w:rsidR="00AC4998" w:rsidRPr="00251EF5" w:rsidRDefault="00AC4998" w:rsidP="00AC4998">
      <w:pPr>
        <w:spacing w:after="0" w:line="360" w:lineRule="auto"/>
        <w:rPr>
          <w:rStyle w:val="fontstyle21"/>
        </w:rPr>
      </w:pPr>
    </w:p>
    <w:p w:rsidR="00AC4998" w:rsidRPr="00251EF5" w:rsidRDefault="00AC4998" w:rsidP="00AC4998">
      <w:pPr>
        <w:spacing w:after="0" w:line="360" w:lineRule="auto"/>
        <w:rPr>
          <w:rStyle w:val="fontstyle21"/>
        </w:rPr>
      </w:pPr>
    </w:p>
    <w:p w:rsidR="00AC4998" w:rsidRPr="00251EF5" w:rsidRDefault="00AC4998" w:rsidP="00AC4998">
      <w:pPr>
        <w:spacing w:after="0" w:line="360" w:lineRule="auto"/>
        <w:rPr>
          <w:rStyle w:val="fontstyle21"/>
        </w:rPr>
      </w:pPr>
    </w:p>
    <w:p w:rsidR="00AC4998" w:rsidRPr="00EA4EFC" w:rsidRDefault="00AC4998" w:rsidP="00AC4998">
      <w:pPr>
        <w:spacing w:after="0" w:line="360" w:lineRule="auto"/>
        <w:jc w:val="center"/>
        <w:rPr>
          <w:rStyle w:val="fontstyle21"/>
          <w:sz w:val="28"/>
          <w:szCs w:val="28"/>
        </w:rPr>
      </w:pPr>
      <w:r w:rsidRPr="00EA4EFC">
        <w:rPr>
          <w:rStyle w:val="fontstyle21"/>
          <w:sz w:val="28"/>
          <w:szCs w:val="28"/>
        </w:rPr>
        <w:t>МЕТОДИЧЕСКАЯ РАЗРАБОТКА</w:t>
      </w:r>
    </w:p>
    <w:p w:rsidR="00AC4998" w:rsidRDefault="00AC4998" w:rsidP="00AC4998">
      <w:pPr>
        <w:spacing w:after="0" w:line="360" w:lineRule="auto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о</w:t>
      </w:r>
      <w:r w:rsidRPr="00EA4EFC">
        <w:rPr>
          <w:rStyle w:val="fontstyle21"/>
          <w:b w:val="0"/>
          <w:sz w:val="28"/>
          <w:szCs w:val="28"/>
        </w:rPr>
        <w:t xml:space="preserve">ткрытого занятия по направлению кукольный театр </w:t>
      </w:r>
    </w:p>
    <w:p w:rsidR="00AC4998" w:rsidRDefault="00AC4998" w:rsidP="00AC4998">
      <w:pPr>
        <w:spacing w:after="0" w:line="360" w:lineRule="auto"/>
        <w:jc w:val="center"/>
        <w:rPr>
          <w:rStyle w:val="fontstyle21"/>
          <w:b w:val="0"/>
          <w:sz w:val="28"/>
          <w:szCs w:val="28"/>
        </w:rPr>
      </w:pPr>
      <w:r w:rsidRPr="00EA4EFC">
        <w:rPr>
          <w:rStyle w:val="fontstyle21"/>
          <w:b w:val="0"/>
          <w:sz w:val="28"/>
          <w:szCs w:val="28"/>
        </w:rPr>
        <w:t>«</w:t>
      </w:r>
      <w:r>
        <w:rPr>
          <w:rStyle w:val="fontstyle21"/>
          <w:b w:val="0"/>
          <w:sz w:val="28"/>
          <w:szCs w:val="28"/>
        </w:rPr>
        <w:t>Секреты здоровья</w:t>
      </w:r>
      <w:r w:rsidRPr="00EA4EFC">
        <w:rPr>
          <w:rStyle w:val="fontstyle21"/>
          <w:b w:val="0"/>
          <w:sz w:val="28"/>
          <w:szCs w:val="28"/>
        </w:rPr>
        <w:t>»</w:t>
      </w:r>
    </w:p>
    <w:p w:rsidR="00AC4998" w:rsidRDefault="00AC4998" w:rsidP="00AC4998">
      <w:pPr>
        <w:spacing w:after="0" w:line="360" w:lineRule="auto"/>
        <w:jc w:val="center"/>
        <w:rPr>
          <w:rStyle w:val="fontstyle21"/>
          <w:b w:val="0"/>
          <w:sz w:val="28"/>
          <w:szCs w:val="28"/>
        </w:rPr>
      </w:pPr>
    </w:p>
    <w:p w:rsidR="00AC4998" w:rsidRPr="00EA4EFC" w:rsidRDefault="00AC4998" w:rsidP="00AC4998">
      <w:pPr>
        <w:spacing w:after="0" w:line="360" w:lineRule="auto"/>
        <w:jc w:val="center"/>
        <w:rPr>
          <w:b/>
          <w:sz w:val="32"/>
          <w:szCs w:val="32"/>
        </w:rPr>
      </w:pPr>
      <w:r w:rsidRPr="00EA4EFC">
        <w:rPr>
          <w:rFonts w:ascii="Times New Roman" w:hAnsi="Times New Roman"/>
          <w:b/>
          <w:bCs/>
          <w:sz w:val="32"/>
          <w:szCs w:val="32"/>
        </w:rPr>
        <w:br/>
      </w:r>
    </w:p>
    <w:p w:rsidR="00AC4998" w:rsidRPr="00251EF5" w:rsidRDefault="00AC4998" w:rsidP="00AC4998">
      <w:pPr>
        <w:spacing w:after="0" w:line="360" w:lineRule="auto"/>
        <w:jc w:val="center"/>
        <w:rPr>
          <w:rStyle w:val="fontstyle01"/>
          <w:sz w:val="28"/>
          <w:szCs w:val="28"/>
        </w:rPr>
      </w:pPr>
      <w:r w:rsidRPr="00251EF5">
        <w:rPr>
          <w:rFonts w:ascii="Times New Roman" w:hAnsi="Times New Roman"/>
          <w:b/>
          <w:bCs/>
          <w:sz w:val="32"/>
          <w:szCs w:val="32"/>
        </w:rPr>
        <w:br/>
      </w:r>
    </w:p>
    <w:p w:rsidR="00AC4998" w:rsidRPr="00251EF5" w:rsidRDefault="00AC4998" w:rsidP="00AC4998">
      <w:pPr>
        <w:spacing w:after="0" w:line="360" w:lineRule="auto"/>
        <w:jc w:val="right"/>
        <w:rPr>
          <w:rStyle w:val="fontstyle01"/>
          <w:sz w:val="28"/>
          <w:szCs w:val="28"/>
        </w:rPr>
      </w:pPr>
    </w:p>
    <w:p w:rsidR="00AC4998" w:rsidRPr="00251EF5" w:rsidRDefault="00AC4998" w:rsidP="00AC4998">
      <w:pPr>
        <w:spacing w:after="0" w:line="360" w:lineRule="auto"/>
        <w:rPr>
          <w:rStyle w:val="fontstyle01"/>
          <w:sz w:val="28"/>
          <w:szCs w:val="28"/>
        </w:rPr>
      </w:pPr>
    </w:p>
    <w:p w:rsidR="005F7038" w:rsidRDefault="00AC4998" w:rsidP="00AC4998">
      <w:pPr>
        <w:spacing w:after="0" w:line="360" w:lineRule="auto"/>
        <w:jc w:val="right"/>
        <w:rPr>
          <w:rStyle w:val="fontstyle01"/>
          <w:sz w:val="28"/>
          <w:szCs w:val="28"/>
        </w:rPr>
      </w:pPr>
      <w:r w:rsidRPr="00251EF5">
        <w:rPr>
          <w:rStyle w:val="fontstyle01"/>
          <w:sz w:val="28"/>
          <w:szCs w:val="28"/>
        </w:rPr>
        <w:t>Разраб</w:t>
      </w:r>
      <w:r>
        <w:rPr>
          <w:rStyle w:val="fontstyle01"/>
          <w:sz w:val="28"/>
          <w:szCs w:val="28"/>
        </w:rPr>
        <w:t>отала: Учаева Е.В.</w:t>
      </w:r>
      <w:r w:rsidRPr="00251EF5">
        <w:rPr>
          <w:rFonts w:ascii="Times New Roman" w:hAnsi="Times New Roman"/>
          <w:sz w:val="28"/>
          <w:szCs w:val="28"/>
        </w:rPr>
        <w:br/>
      </w:r>
      <w:r w:rsidRPr="00251EF5">
        <w:rPr>
          <w:rStyle w:val="fontstyle01"/>
          <w:sz w:val="28"/>
          <w:szCs w:val="28"/>
        </w:rPr>
        <w:t>Должность: воспитатель</w:t>
      </w:r>
    </w:p>
    <w:p w:rsidR="00AC4998" w:rsidRPr="00251EF5" w:rsidRDefault="005F7038" w:rsidP="005F7038">
      <w:pPr>
        <w:spacing w:after="0" w:line="360" w:lineRule="auto"/>
        <w:jc w:val="right"/>
        <w:rPr>
          <w:rStyle w:val="fontstyle2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Дата проведения 14 .03.2023 .  </w:t>
      </w:r>
      <w:r w:rsidR="00AC4998" w:rsidRPr="00251EF5">
        <w:rPr>
          <w:rFonts w:ascii="Times New Roman" w:hAnsi="Times New Roman"/>
          <w:sz w:val="28"/>
          <w:szCs w:val="28"/>
        </w:rPr>
        <w:br/>
      </w:r>
      <w:r w:rsidR="00AC4998" w:rsidRPr="00251EF5">
        <w:rPr>
          <w:rFonts w:ascii="Times New Roman" w:hAnsi="Times New Roman"/>
          <w:sz w:val="28"/>
          <w:szCs w:val="28"/>
        </w:rPr>
        <w:br/>
      </w:r>
    </w:p>
    <w:p w:rsidR="00AC4998" w:rsidRPr="00251EF5" w:rsidRDefault="00AC4998" w:rsidP="00AC4998">
      <w:pPr>
        <w:spacing w:after="0" w:line="360" w:lineRule="auto"/>
        <w:rPr>
          <w:rStyle w:val="fontstyle21"/>
          <w:sz w:val="28"/>
          <w:szCs w:val="28"/>
        </w:rPr>
      </w:pPr>
    </w:p>
    <w:p w:rsidR="00AC4998" w:rsidRPr="00251EF5" w:rsidRDefault="00AC4998" w:rsidP="00AC4998">
      <w:pPr>
        <w:spacing w:after="0" w:line="360" w:lineRule="auto"/>
        <w:rPr>
          <w:rStyle w:val="fontstyle21"/>
          <w:sz w:val="28"/>
          <w:szCs w:val="28"/>
        </w:rPr>
      </w:pPr>
    </w:p>
    <w:p w:rsidR="00AC4998" w:rsidRPr="00251EF5" w:rsidRDefault="00AC4998" w:rsidP="00AC4998">
      <w:pPr>
        <w:spacing w:after="0" w:line="360" w:lineRule="auto"/>
        <w:rPr>
          <w:rStyle w:val="fontstyle21"/>
          <w:sz w:val="28"/>
          <w:szCs w:val="28"/>
        </w:rPr>
      </w:pPr>
    </w:p>
    <w:p w:rsidR="00AC4998" w:rsidRPr="00EA4EFC" w:rsidRDefault="00AC4998" w:rsidP="005F7038">
      <w:pPr>
        <w:spacing w:after="0" w:line="360" w:lineRule="auto"/>
        <w:rPr>
          <w:rStyle w:val="fontstyle01"/>
          <w:sz w:val="28"/>
          <w:szCs w:val="28"/>
        </w:rPr>
      </w:pPr>
    </w:p>
    <w:p w:rsidR="005F7038" w:rsidRDefault="00AC4998" w:rsidP="005F70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4EFC">
        <w:rPr>
          <w:rStyle w:val="fontstyle01"/>
          <w:sz w:val="28"/>
          <w:szCs w:val="28"/>
        </w:rPr>
        <w:t>г. Рыбинск</w:t>
      </w:r>
      <w:r w:rsidR="005F7038" w:rsidRPr="00EA4EFC">
        <w:rPr>
          <w:rFonts w:ascii="Times New Roman" w:hAnsi="Times New Roman"/>
          <w:sz w:val="28"/>
          <w:szCs w:val="28"/>
        </w:rPr>
        <w:t xml:space="preserve"> </w:t>
      </w:r>
    </w:p>
    <w:p w:rsidR="005F7038" w:rsidRPr="005F7038" w:rsidRDefault="005F7038" w:rsidP="005F703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2023</w:t>
      </w:r>
      <w:r w:rsidRPr="00EA4EFC">
        <w:rPr>
          <w:rStyle w:val="fontstyle01"/>
          <w:sz w:val="28"/>
          <w:szCs w:val="28"/>
        </w:rPr>
        <w:t xml:space="preserve"> г.</w:t>
      </w:r>
    </w:p>
    <w:p w:rsidR="00AC4998" w:rsidRPr="00EA4EFC" w:rsidRDefault="00AC4998" w:rsidP="00AC49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4998" w:rsidRPr="00DE0DB8" w:rsidRDefault="00AC4998" w:rsidP="00AC4998">
      <w:pPr>
        <w:spacing w:after="0" w:line="360" w:lineRule="auto"/>
        <w:jc w:val="center"/>
        <w:rPr>
          <w:rStyle w:val="fontstyle01"/>
          <w:b/>
          <w:color w:val="000000" w:themeColor="text1" w:themeShade="80"/>
          <w:sz w:val="28"/>
          <w:szCs w:val="28"/>
        </w:rPr>
      </w:pPr>
      <w:r w:rsidRPr="00DE0DB8">
        <w:rPr>
          <w:rStyle w:val="fontstyle01"/>
          <w:b/>
          <w:color w:val="000000" w:themeColor="text1" w:themeShade="80"/>
          <w:sz w:val="28"/>
          <w:szCs w:val="28"/>
        </w:rPr>
        <w:t>План занятия</w:t>
      </w:r>
    </w:p>
    <w:p w:rsidR="00AC4998" w:rsidRPr="00DE0DB8" w:rsidRDefault="00AC4998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EC5C1B" w:rsidRPr="00DE0DB8" w:rsidRDefault="00860402" w:rsidP="00EC5C1B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Тема: 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«Секреты здоровья».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Цель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  <w:r w:rsidR="000D724D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через театрализ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ованную игру обобщить знания детей о здоровом образе жизни.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Задачи: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Образовательные</w:t>
      </w: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</w:p>
    <w:p w:rsidR="00EC5C1B" w:rsidRPr="00DE0DB8" w:rsidRDefault="00860402" w:rsidP="00EC5C1B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Формировать представление детей о здоровье как одной из главных ценностей человеческой жизни.</w:t>
      </w:r>
    </w:p>
    <w:p w:rsidR="005F7038" w:rsidRPr="00DE0DB8" w:rsidRDefault="00860402" w:rsidP="005F703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Прививать потребность в ЗОЖ, уважение к физическим упражнениям и занятию спортом.</w:t>
      </w:r>
      <w:r w:rsidR="005F7038" w:rsidRPr="00DE0DB8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 xml:space="preserve"> </w:t>
      </w:r>
    </w:p>
    <w:p w:rsidR="005F7038" w:rsidRPr="00DE0DB8" w:rsidRDefault="005F7038" w:rsidP="005F703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Сформировать у детей представление о полезных продуктах, в каком виде их нужно употреблять.</w:t>
      </w:r>
    </w:p>
    <w:p w:rsidR="00EC5C1B" w:rsidRPr="00DE0DB8" w:rsidRDefault="005F7038" w:rsidP="00DE0DB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Закрепить основные понятия: распорядок дня, личная гигиена, витамины, полезные продукты, ЗОЖ.</w:t>
      </w:r>
    </w:p>
    <w:p w:rsidR="005F7038" w:rsidRPr="00DE0DB8" w:rsidRDefault="00860402" w:rsidP="005F703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</w:pPr>
      <w:r w:rsidRPr="00DE0DB8">
        <w:rPr>
          <w:rFonts w:ascii="Times New Roman" w:hAnsi="Times New Roman"/>
          <w:b/>
          <w:iCs/>
          <w:color w:val="000000" w:themeColor="text1" w:themeShade="80"/>
          <w:sz w:val="28"/>
          <w:szCs w:val="28"/>
          <w:lang w:eastAsia="ru-RU"/>
        </w:rPr>
        <w:t>Развивающие</w:t>
      </w:r>
      <w:r w:rsidR="005F7038" w:rsidRPr="00DE0DB8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 xml:space="preserve"> </w:t>
      </w:r>
    </w:p>
    <w:p w:rsidR="005F7038" w:rsidRPr="00DE0DB8" w:rsidRDefault="005F7038" w:rsidP="00DE0D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Развивать нравственные качества детей в процессе театрализованной деятельности;</w:t>
      </w:r>
    </w:p>
    <w:p w:rsidR="005F7038" w:rsidRPr="00DE0DB8" w:rsidRDefault="005F7038" w:rsidP="00DE0D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Формировать у детей знания об эмоциональных состояниях;</w:t>
      </w:r>
    </w:p>
    <w:p w:rsidR="005F7038" w:rsidRPr="00DE0DB8" w:rsidRDefault="005F7038" w:rsidP="00DE0D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Побуждать детей искать выразительные средства для создания образа персонажа, используя движение, мимику, позу, жест, речевую интонацию;</w:t>
      </w:r>
    </w:p>
    <w:p w:rsidR="00860402" w:rsidRPr="00DE0DB8" w:rsidRDefault="00860402" w:rsidP="00DE0D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Развивать внимание, логическое мышление, память, любознательность.</w:t>
      </w:r>
    </w:p>
    <w:p w:rsidR="00860402" w:rsidRPr="00DE0DB8" w:rsidRDefault="00860402" w:rsidP="00DE0DB8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Воспитательные:</w:t>
      </w: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  </w:t>
      </w:r>
    </w:p>
    <w:p w:rsidR="005F7038" w:rsidRPr="00DE0DB8" w:rsidRDefault="005F7038" w:rsidP="00DE0D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Воспитывать коммуникативные навыки и культуру общения со взрослыми и сверстниками, выражающиеся в вежливости, предупредительности, скромности, чуткости;</w:t>
      </w:r>
    </w:p>
    <w:p w:rsidR="005F7038" w:rsidRPr="00DE0DB8" w:rsidRDefault="005F7038" w:rsidP="00DE0D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Формировать гуманные нравственные чувства на примерах положительных героев сказок.</w:t>
      </w:r>
    </w:p>
    <w:p w:rsidR="00EC5C1B" w:rsidRPr="006B363D" w:rsidRDefault="005F7038" w:rsidP="00DE0D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B363D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9FAFA"/>
        </w:rPr>
        <w:t>воспитать художественный вкус и зрительскую культуру.</w:t>
      </w:r>
    </w:p>
    <w:p w:rsidR="005F7038" w:rsidRPr="00DE0DB8" w:rsidRDefault="005F7038" w:rsidP="00DE0DB8">
      <w:pPr>
        <w:pStyle w:val="a3"/>
        <w:numPr>
          <w:ilvl w:val="1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Формировать и активизировать познавательный интерес детей.</w:t>
      </w:r>
    </w:p>
    <w:p w:rsidR="005F7038" w:rsidRPr="00DE0DB8" w:rsidRDefault="005F7038" w:rsidP="00DE0DB8">
      <w:pPr>
        <w:pStyle w:val="a3"/>
        <w:numPr>
          <w:ilvl w:val="1"/>
          <w:numId w:val="24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Снимать зажатость и скованность.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Пр</w:t>
      </w:r>
      <w:r w:rsidR="005F7038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едвари</w:t>
      </w:r>
      <w:r w:rsidR="000D724D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тельная работа</w:t>
      </w: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</w:p>
    <w:p w:rsidR="00860402" w:rsidRPr="00DE0DB8" w:rsidRDefault="00860402" w:rsidP="00EC5C1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Приемы постановки цели и мотивации деятельности детей: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 загадывание загадок, чтение </w:t>
      </w:r>
      <w:proofErr w:type="spellStart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валеологических</w:t>
      </w:r>
      <w:proofErr w:type="spellEnd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сказок, рассматривание иллюстраций.</w:t>
      </w:r>
    </w:p>
    <w:p w:rsidR="00860402" w:rsidRPr="00DE0DB8" w:rsidRDefault="00860402" w:rsidP="00EC5C1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Приемы активизации деятельности детей в процессе занятия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: беседа, создание развивающей среды, создание проблемной ситуации, анализ и выводы.</w:t>
      </w:r>
    </w:p>
    <w:p w:rsidR="00860402" w:rsidRPr="00DE0DB8" w:rsidRDefault="00860402" w:rsidP="00EC5C1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lastRenderedPageBreak/>
        <w:t>Приемы организации практической деятельности детей</w:t>
      </w:r>
      <w:r w:rsidR="00113C86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: организация наблюдений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, демонстрация иллюстраций, комментирование, обсуждение</w:t>
      </w:r>
      <w:r w:rsidR="000D724D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изготовление кукол, </w:t>
      </w:r>
      <w:r w:rsidR="00113C86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разучивание сказки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860402" w:rsidRPr="00DE0DB8" w:rsidRDefault="00860402" w:rsidP="00EC5C1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Приемы оценки и самооценки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: поощрение, совместное с педагогом и детьми определение качества продуктивной детской деятельности, взаимопомощь детей.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Виды детской деятельности на занятии:</w:t>
      </w:r>
    </w:p>
    <w:p w:rsidR="00860402" w:rsidRPr="00DE0DB8" w:rsidRDefault="00860402" w:rsidP="00EC5C1B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Игровая.</w:t>
      </w:r>
    </w:p>
    <w:p w:rsidR="00860402" w:rsidRPr="00DE0DB8" w:rsidRDefault="00860402" w:rsidP="00EC5C1B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Коммуникативная.</w:t>
      </w:r>
    </w:p>
    <w:p w:rsidR="00860402" w:rsidRPr="00DE0DB8" w:rsidRDefault="00860402" w:rsidP="00EC5C1B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Художественно-эстетическая</w:t>
      </w:r>
    </w:p>
    <w:p w:rsidR="00860402" w:rsidRPr="00DE0DB8" w:rsidRDefault="00860402" w:rsidP="00EC5C1B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Речевая</w:t>
      </w:r>
    </w:p>
    <w:p w:rsidR="000D724D" w:rsidRPr="00DE0DB8" w:rsidRDefault="000D724D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Творческая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Ожидаемые результаты</w:t>
      </w: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:</w:t>
      </w:r>
    </w:p>
    <w:p w:rsidR="00860402" w:rsidRPr="00DE0DB8" w:rsidRDefault="00860402" w:rsidP="00EC5C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Формирование у детей представления о здоровом образе жизни</w:t>
      </w:r>
    </w:p>
    <w:p w:rsidR="00860402" w:rsidRPr="00DE0DB8" w:rsidRDefault="00860402" w:rsidP="00EC5C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Развитие познавательного интереса</w:t>
      </w:r>
    </w:p>
    <w:p w:rsidR="00860402" w:rsidRPr="00DE0DB8" w:rsidRDefault="00860402" w:rsidP="00EC5C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Обогащение словарного запаса</w:t>
      </w:r>
    </w:p>
    <w:p w:rsidR="00860402" w:rsidRPr="00DE0DB8" w:rsidRDefault="00860402" w:rsidP="00EC5C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Воспитание потребности в здоровом образе жизни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Критерии оценки деятельности детей на занятии: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Ребенок задает вопрос</w:t>
      </w: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.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Активно участвует в продуктивной деятельности.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Проявляет самостоятельность.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Обращается за помощью к взрослому и детям и оказывает ее своим сверстникам.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Сопереживает.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Эмоционально реагирует.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Соподчиняет мотивы.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Проявляет волевое усилие.</w:t>
      </w:r>
    </w:p>
    <w:p w:rsidR="00860402" w:rsidRPr="00DE0DB8" w:rsidRDefault="00860402" w:rsidP="00EC5C1B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Аргументирует самооценку.</w:t>
      </w:r>
    </w:p>
    <w:p w:rsidR="00045889" w:rsidRPr="00DE0DB8" w:rsidRDefault="00045889" w:rsidP="00045889">
      <w:pPr>
        <w:pStyle w:val="a3"/>
        <w:ind w:left="720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Материалы для занятия:</w:t>
      </w:r>
    </w:p>
    <w:p w:rsidR="00045889" w:rsidRPr="00DE0DB8" w:rsidRDefault="00045889" w:rsidP="0004588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Куклы театральные</w:t>
      </w:r>
    </w:p>
    <w:p w:rsidR="00045889" w:rsidRPr="00DE0DB8" w:rsidRDefault="00045889" w:rsidP="0004588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Куклы-заготовки</w:t>
      </w:r>
    </w:p>
    <w:p w:rsidR="00045889" w:rsidRPr="00DE0DB8" w:rsidRDefault="00045889" w:rsidP="0004588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Шапочки для кукол-заготовок.</w:t>
      </w:r>
    </w:p>
    <w:p w:rsidR="00045889" w:rsidRPr="00DE0DB8" w:rsidRDefault="00045889" w:rsidP="0004588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Презентация-заставка</w:t>
      </w:r>
    </w:p>
    <w:p w:rsidR="00045889" w:rsidRPr="00DE0DB8" w:rsidRDefault="00045889" w:rsidP="0004588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Аудио</w:t>
      </w:r>
    </w:p>
    <w:p w:rsidR="00045889" w:rsidRPr="00DE0DB8" w:rsidRDefault="00045889" w:rsidP="0004588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Ширма театральная</w:t>
      </w:r>
    </w:p>
    <w:p w:rsidR="00045889" w:rsidRPr="00DE0DB8" w:rsidRDefault="00045889" w:rsidP="0004588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Карточки с заданиями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Ход занятия: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1 Вводная часть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2. Основная часть</w:t>
      </w:r>
    </w:p>
    <w:p w:rsidR="00113C86" w:rsidRPr="00DE0DB8" w:rsidRDefault="00860402" w:rsidP="000D724D">
      <w:pPr>
        <w:pStyle w:val="a3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3.Заключит</w:t>
      </w: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ельная часть</w:t>
      </w:r>
    </w:p>
    <w:p w:rsidR="00E62111" w:rsidRPr="00DE0DB8" w:rsidRDefault="00E62111" w:rsidP="000D724D">
      <w:pPr>
        <w:pStyle w:val="a3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(Заставка на </w:t>
      </w:r>
      <w:proofErr w:type="spellStart"/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тв</w:t>
      </w:r>
      <w:proofErr w:type="spellEnd"/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театр)</w:t>
      </w:r>
    </w:p>
    <w:p w:rsidR="0020789B" w:rsidRPr="00DE0DB8" w:rsidRDefault="00D75314" w:rsidP="00F023B3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Воспитатель</w:t>
      </w:r>
      <w:r w:rsidR="000E0844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Здравствуйте</w:t>
      </w:r>
      <w:r w:rsidR="00045889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20789B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ребята, я приглашаю вас в</w:t>
      </w:r>
      <w:r w:rsidR="000E084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домашний кукольный театр. (Замечает мешок)-ой, а что это тут стоит? Это вы принесли? (нет), </w:t>
      </w:r>
      <w:r w:rsidR="000E084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(Воспитатель открывает мешок, достает кукол). Да это же театральные куклы. Для чего они нужны? (чтоб показывать кукольный спектакль).</w:t>
      </w:r>
    </w:p>
    <w:p w:rsidR="0020789B" w:rsidRPr="00DE0DB8" w:rsidRDefault="0020789B" w:rsidP="00F023B3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</w:t>
      </w:r>
      <w:r w:rsidR="000E084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4603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мы с вами тоже сегодня покажем кукольный спектакль, а вы знаете, что п</w:t>
      </w:r>
      <w:r w:rsidR="000E084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еред каждым спектаклем актеры делают специальные упражнения на развитие мимики, жестов, интонации, </w:t>
      </w:r>
    </w:p>
    <w:p w:rsidR="00D75314" w:rsidRPr="00DE0DB8" w:rsidRDefault="0020789B" w:rsidP="00F023B3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-возьмите куклу и пусть она</w:t>
      </w:r>
      <w:r w:rsidR="000E084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позд</w:t>
      </w:r>
      <w:r w:rsidR="00F023B3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оровается с определенной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интонацией</w:t>
      </w:r>
      <w:r w:rsidR="00F023B3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(раздаю кукол детям, дети берут карточку с заданной интонацией и здороваются куклой)</w:t>
      </w:r>
    </w:p>
    <w:p w:rsidR="00D75314" w:rsidRPr="00DE0DB8" w:rsidRDefault="00D75314" w:rsidP="00D75314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Упражнение-игра «Здравствуйте».</w:t>
      </w:r>
    </w:p>
    <w:p w:rsidR="00D75314" w:rsidRPr="00DE0DB8" w:rsidRDefault="00D75314" w:rsidP="004518AB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гнусавый (зажимаем нос); </w:t>
      </w:r>
    </w:p>
    <w:p w:rsidR="00D75314" w:rsidRPr="00DE0DB8" w:rsidRDefault="00D75314" w:rsidP="004518AB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писклявый</w:t>
      </w:r>
    </w:p>
    <w:p w:rsidR="00D75314" w:rsidRPr="00DE0DB8" w:rsidRDefault="00D75314" w:rsidP="004518AB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скрипучий; </w:t>
      </w:r>
    </w:p>
    <w:p w:rsidR="00D75314" w:rsidRPr="00DE0DB8" w:rsidRDefault="00D75314" w:rsidP="004518AB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дрожащий;</w:t>
      </w:r>
    </w:p>
    <w:p w:rsidR="00D75314" w:rsidRPr="00DE0DB8" w:rsidRDefault="00D75314" w:rsidP="004518AB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плаксивый;</w:t>
      </w:r>
    </w:p>
    <w:p w:rsidR="00D75314" w:rsidRPr="00DE0DB8" w:rsidRDefault="00D75314" w:rsidP="004518AB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шёпотом;</w:t>
      </w:r>
    </w:p>
    <w:p w:rsidR="00D75314" w:rsidRPr="00DE0DB8" w:rsidRDefault="00EC5C1B" w:rsidP="004518AB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вопросительный</w:t>
      </w:r>
      <w:r w:rsidR="00D7531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; </w:t>
      </w:r>
    </w:p>
    <w:p w:rsidR="004518AB" w:rsidRPr="00DE0DB8" w:rsidRDefault="004518AB" w:rsidP="004518AB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веселый</w:t>
      </w:r>
    </w:p>
    <w:p w:rsidR="009B3BFC" w:rsidRPr="00DE0DB8" w:rsidRDefault="009B3BFC" w:rsidP="004518AB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заикаясь;</w:t>
      </w:r>
    </w:p>
    <w:p w:rsidR="00E62111" w:rsidRPr="00DE0DB8" w:rsidRDefault="00E62111" w:rsidP="00E62111">
      <w:pPr>
        <w:pStyle w:val="a3"/>
        <w:ind w:left="360"/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(Заставка на </w:t>
      </w:r>
      <w:proofErr w:type="spellStart"/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тв</w:t>
      </w:r>
      <w:proofErr w:type="spellEnd"/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по ЗОЖ)</w:t>
      </w:r>
      <w:r w:rsidR="00046034"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</w:p>
    <w:p w:rsidR="00F023B3" w:rsidRPr="00DE0DB8" w:rsidRDefault="00F023B3" w:rsidP="00D7531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Воспитатель: Ребята, какую сказку вы сегодня хотите показать? (Секреты здоровья)</w:t>
      </w:r>
    </w:p>
    <w:p w:rsidR="005E4C39" w:rsidRPr="00DE0DB8" w:rsidRDefault="005E4C39" w:rsidP="00D7531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="00F023B3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 что эта сказка (О необходимости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вести здоровый образ жизни)</w:t>
      </w:r>
    </w:p>
    <w:p w:rsidR="00F023B3" w:rsidRPr="00DE0DB8" w:rsidRDefault="005E4C39" w:rsidP="00D7531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А что такое ЗОЖ?</w:t>
      </w:r>
      <w:r w:rsidR="00F023B3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(</w:t>
      </w:r>
      <w:r w:rsidR="00F023B3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закаляться, делать зарядку,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есть мытые фрукты и овощи и т.д.</w:t>
      </w:r>
      <w:r w:rsidR="00F023B3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,)</w:t>
      </w:r>
    </w:p>
    <w:p w:rsidR="00817519" w:rsidRPr="00DE0DB8" w:rsidRDefault="005E4C39" w:rsidP="00817519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Воспитатель: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Так как вы решили показать сказку по ЗОЖ, то давайте разберемся с привычками, которые помогают и </w:t>
      </w:r>
      <w:r w:rsidR="00E62111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вредят нашему организму-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полезными и вредными.</w:t>
      </w:r>
    </w:p>
    <w:p w:rsidR="00470C7E" w:rsidRPr="00DE0DB8" w:rsidRDefault="00113C86" w:rsidP="00C82B9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Воспитатель</w:t>
      </w:r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  <w:r w:rsidR="00046034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04603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посадите кукол на свои места,</w:t>
      </w:r>
      <w:r w:rsidR="00046034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04603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 </w:t>
      </w:r>
      <w:r w:rsidR="00470C7E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разделитесь на дв</w:t>
      </w:r>
      <w:r w:rsidR="00E62111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е команды, </w:t>
      </w:r>
      <w:r w:rsidR="005B168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какая</w:t>
      </w:r>
      <w:r w:rsidR="005E4C39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команда жестами пока</w:t>
      </w:r>
      <w:r w:rsidR="005B168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жет больше всего</w:t>
      </w:r>
      <w:r w:rsidR="00470C7E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полезны</w:t>
      </w:r>
      <w:r w:rsidR="005B168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="00470C7E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привыч</w:t>
      </w:r>
      <w:r w:rsidR="005B168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ек </w:t>
      </w:r>
      <w:r w:rsidR="005E4C39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(кататься на</w:t>
      </w:r>
      <w:r w:rsidR="0020789B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лыжах и коньках, чистить зубы, </w:t>
      </w:r>
      <w:r w:rsidR="005E4C39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умываться,</w:t>
      </w:r>
      <w:r w:rsidR="0020789B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загорать и плавать и </w:t>
      </w:r>
      <w:r w:rsidR="00E62111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т</w:t>
      </w:r>
      <w:r w:rsidR="0020789B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.д.)</w:t>
      </w:r>
      <w:r w:rsidR="00470C7E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а вторая команда отгадывает. Потом </w:t>
      </w:r>
      <w:r w:rsidR="005B168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наоборот. </w:t>
      </w:r>
      <w:r w:rsidR="00F822C6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Посовещайтесь </w:t>
      </w:r>
      <w:r w:rsidR="00046034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несколько секунд и решите, какие </w:t>
      </w:r>
      <w:r w:rsidR="00F822C6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привычки вы покажете.</w:t>
      </w:r>
    </w:p>
    <w:p w:rsidR="00860402" w:rsidRPr="00DE0DB8" w:rsidRDefault="00470C7E" w:rsidP="00470C7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(Дети выполняют задание)</w:t>
      </w:r>
    </w:p>
    <w:p w:rsidR="00860402" w:rsidRPr="00DE0DB8" w:rsidRDefault="00E62111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Воспитатель: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20789B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давайте мы тоже сделаем небольшую зарядку.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   Вот мы руки развели.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   Словно удивились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   И друг другу до земли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   В пояс поклонились!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   Наклонились, выпрямились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   Наклонились, выпрямились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   Ниже дети, не ленитесь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   Поклонитесь, улыбнитесь.</w:t>
      </w:r>
    </w:p>
    <w:p w:rsidR="00F822C6" w:rsidRPr="00DE0DB8" w:rsidRDefault="00B43DFC" w:rsidP="000D724D">
      <w:pPr>
        <w:pStyle w:val="a3"/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Воспитатель</w:t>
      </w:r>
      <w:r w:rsidR="00F822C6"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 xml:space="preserve"> Вы </w:t>
      </w:r>
      <w:r w:rsidR="00046034"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вспомнили</w:t>
      </w:r>
      <w:r w:rsidR="00F822C6"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, что такое ЗОЖ, потренировались, п</w:t>
      </w:r>
      <w:r w:rsidR="00046034"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окажите какое у вас настроение (дети показывают)</w:t>
      </w:r>
    </w:p>
    <w:p w:rsidR="0003406D" w:rsidRPr="00DE0DB8" w:rsidRDefault="00F822C6" w:rsidP="000D724D">
      <w:pPr>
        <w:pStyle w:val="a3"/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lastRenderedPageBreak/>
        <w:t xml:space="preserve">- давайте покажем спектакль нашим гостям- куклам, </w:t>
      </w:r>
      <w:r w:rsidR="006474CE" w:rsidRPr="00DE0DB8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проходите за ширму-сказка начинается.</w:t>
      </w:r>
    </w:p>
    <w:p w:rsidR="009B3BFC" w:rsidRPr="00750B41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50B41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Действующие лица:</w:t>
      </w: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 </w:t>
      </w:r>
    </w:p>
    <w:p w:rsidR="009B3BFC" w:rsidRPr="00750B41" w:rsidRDefault="009B3BFC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октор по имени </w:t>
      </w:r>
      <w:proofErr w:type="spellStart"/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</w:t>
      </w:r>
      <w:proofErr w:type="spellEnd"/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; </w:t>
      </w:r>
    </w:p>
    <w:p w:rsidR="00860402" w:rsidRPr="00750B41" w:rsidRDefault="009B3BFC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Ж</w:t>
      </w:r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ители деревни </w:t>
      </w:r>
      <w:proofErr w:type="spellStart"/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Неболейкино</w:t>
      </w:r>
      <w:proofErr w:type="spellEnd"/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; собака, кошка,</w:t>
      </w:r>
      <w:r w:rsidR="002B4863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F64C38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мышка,</w:t>
      </w:r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Б</w:t>
      </w:r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ольшие звери: заяц, медвежонок, волчонок, </w:t>
      </w:r>
      <w:r w:rsidR="007564F3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ежик, </w:t>
      </w: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</w:t>
      </w:r>
      <w:r w:rsidR="007564F3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икробы</w:t>
      </w:r>
      <w:r w:rsidR="00860402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860402" w:rsidRPr="00750B41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50B41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>Оформление сцены.</w:t>
      </w:r>
      <w:r w:rsidR="006474CE" w:rsidRPr="00750B41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ru-RU"/>
        </w:rPr>
        <w:t xml:space="preserve"> </w:t>
      </w: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заднем плане нарисованы лес и деревья, </w:t>
      </w:r>
      <w:r w:rsidR="006474CE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слева – берег</w:t>
      </w: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реки. На сцене стоит домик, около домика – скамейки спортивное оборудование и инвентарь для трудовой деятельности.</w:t>
      </w:r>
    </w:p>
    <w:p w:rsidR="007564F3" w:rsidRPr="00750B41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сцене появляется доктор по имени </w:t>
      </w:r>
      <w:proofErr w:type="spellStart"/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</w:t>
      </w:r>
      <w:proofErr w:type="spellEnd"/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жители деревни </w:t>
      </w:r>
      <w:proofErr w:type="spellStart"/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Неболейкино</w:t>
      </w:r>
      <w:proofErr w:type="spellEnd"/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. Дети под фонограмму песни из мультфильма «Пластилиновая ворона» исполняют песню, которая настраивает слушателей на восприятие содержания театрализованного представления:</w:t>
      </w:r>
    </w:p>
    <w:p w:rsidR="00860402" w:rsidRPr="00750B41" w:rsidRDefault="007564F3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</w:t>
      </w:r>
      <w:r w:rsidR="006474CE"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оют</w:t>
      </w: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860402" w:rsidRPr="00750B41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50B41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вам расскажем сказку,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 может, и не сказку…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Правдивые истории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 то, как не болеть.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деревне </w:t>
      </w:r>
      <w:proofErr w:type="spellStart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Неболейкино</w:t>
      </w:r>
      <w:proofErr w:type="spellEnd"/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Жил доктор </w:t>
      </w:r>
      <w:proofErr w:type="spellStart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</w:t>
      </w:r>
      <w:proofErr w:type="spellEnd"/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У доктора у этого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Полно было друзей.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 если в той деревне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Случится вдруг беда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Полезные советы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Дает он всем тогда.</w:t>
      </w:r>
    </w:p>
    <w:p w:rsidR="006474CE" w:rsidRPr="00DE0DB8" w:rsidRDefault="006474CE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Советы эти надо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Всем знать и выполнять…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Заглянем в </w:t>
      </w:r>
      <w:proofErr w:type="spellStart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Неболейкино</w:t>
      </w:r>
      <w:proofErr w:type="spellEnd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Чтобы и нам их знать.</w:t>
      </w:r>
    </w:p>
    <w:p w:rsidR="002B4863" w:rsidRPr="00DE0DB8" w:rsidRDefault="002B4863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Продолжает звучать музыка. Доктор </w:t>
      </w:r>
      <w:proofErr w:type="spellStart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</w:t>
      </w:r>
      <w:proofErr w:type="spellEnd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обходит деревню. Он наблюдает за тем, чем заняты жители</w:t>
      </w:r>
      <w:r w:rsidR="006474CE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деревни: кошка умывается, </w:t>
      </w:r>
      <w:r w:rsidR="00F822C6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мышка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делает зарядку, собака </w:t>
      </w:r>
      <w:r w:rsidR="005222A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прыгает через барьер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 довольным видом, поощрительно кивает головой).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Жизнь в деревне идет гладко: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Все уж сделали зарядку,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Ключевой водой умылись,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Овощами подкрепились,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 теперь взялись за дело,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Все у них идет умело…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Только слышу чей-то плач,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Видно, зайцу нужен врач!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Появляется плачущий Заяц.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Что случилось? Что за вид?</w:t>
      </w:r>
    </w:p>
    <w:p w:rsidR="004734DF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Что-то у тебя болит?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Заяц: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Доктор,</w:t>
      </w:r>
      <w:r w:rsidR="006474CE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доктор, помогите!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Плохо мне, меня спасите!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Расскажи все про себя,</w:t>
      </w:r>
    </w:p>
    <w:p w:rsidR="00860402" w:rsidRPr="00DE0DB8" w:rsidRDefault="006474CE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 вы послушайте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друзья.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Заяц: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Жил я весело, без бед,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Ел морковку на обед,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 теперь болит живот,</w:t>
      </w:r>
      <w:r w:rsidR="006474CE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вот…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Доктор:</w:t>
      </w:r>
    </w:p>
    <w:p w:rsidR="00860402" w:rsidRPr="00DE0DB8" w:rsidRDefault="006474CE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Ну-ка, ну-ка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поподробней…</w:t>
      </w:r>
    </w:p>
    <w:p w:rsidR="00860402" w:rsidRPr="00DE0DB8" w:rsidRDefault="006474CE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Мыл ли ты, 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дружок, морковку?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Заяц: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 зачем ее мне мыть,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Лапочки свои мочить?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Морковку с грядки я срываю,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Сразу же ее сгрызаю.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На вопрос твой есть ответ,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Он спасает тебя от бед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 зайчику подходят жители деревни </w:t>
      </w:r>
      <w:proofErr w:type="spellStart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Неболейкино</w:t>
      </w:r>
      <w:proofErr w:type="spellEnd"/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дают советы.</w:t>
      </w:r>
    </w:p>
    <w:p w:rsidR="00860402" w:rsidRPr="00DE0DB8" w:rsidRDefault="00F64C38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Мышка</w:t>
      </w:r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Чтоб здоровым тебе быть,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Надо лапки с мылом мыть!</w:t>
      </w:r>
    </w:p>
    <w:p w:rsidR="00860402" w:rsidRPr="00DE0DB8" w:rsidRDefault="002B4863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Кот 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 немытую морковь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 спеши отправить в рот!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Ведь в грязи живут микробы,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 злым делам они готовы.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Вот с твоих немытых рук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Уж ползут они, ползут…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На сцене появляются дети – микробы. Под фонограмму из мультфильма «Бременские музыканты» они исполняют танец микробов и поют.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Микробы: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микробы бяки – буки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 выносим чистоты.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Никогда не мойте руки,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с грязнулями дружны!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Ой, ля-ля, ой, ля-ля,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с грязнулями друзья!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(2 раза)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научим вас лениться,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 гигиеной не дружить.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Кто не любит чисто мыться,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Рядом с нами будет жить.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Ой, ля-ля, ой, ля-ля,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с грязнулями друзья!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( 2 раза)</w:t>
      </w:r>
    </w:p>
    <w:p w:rsidR="007564F3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микробы пытаются подобраться к жителям деревни, но к ним с решительным видом подходят </w:t>
      </w:r>
      <w:r w:rsidR="007564F3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кот и собачка и </w:t>
      </w:r>
      <w:r w:rsidR="00133DAA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мышка</w:t>
      </w:r>
      <w:r w:rsidR="007564F3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860402" w:rsidRPr="00DE0DB8" w:rsidRDefault="00133DAA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мышка  </w:t>
      </w:r>
      <w:r w:rsidR="007564F3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Микробы с виду хоть страшны-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Боятся мыла и воды.</w:t>
      </w:r>
    </w:p>
    <w:p w:rsidR="00860402" w:rsidRPr="00DE0DB8" w:rsidRDefault="007564F3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Кот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(имитирует поливание микробов из лейки)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с водой микробы моем,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Руки, овощи помоем.</w:t>
      </w:r>
    </w:p>
    <w:p w:rsidR="007564F3" w:rsidRPr="00DE0DB8" w:rsidRDefault="007564F3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Собачка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 лишь чистую морковь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отправим смело в рот.</w:t>
      </w:r>
    </w:p>
    <w:p w:rsidR="009B3BFC" w:rsidRPr="00DE0DB8" w:rsidRDefault="009B3BFC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Микробы убегают с криками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(обращается к Зайцу)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Ну а ты прими лекарство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 ложись скорей в кровать,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Но запомни: очень важно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Гигиену соблюдать!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Заяц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Понял, понял я, друзья,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Гигиена всем нужна!</w:t>
      </w:r>
    </w:p>
    <w:p w:rsidR="0087199F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Зайчик уходит. 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</w:t>
      </w:r>
      <w:r w:rsidR="0087199F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="009B3BFC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Кто-то к нам опять идет,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Громким голосом ревет…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Медвежонок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Доктор, доктор, помогите,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От беды меня спасите!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 чем проблема? Говорите.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Медвежонок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Чуть подует ветерок,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У меня заколет бок…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Только выйду на прогулку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Свежим воздухом дышать,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А на завтра начинаю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Сильно кашлять и чихать…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Нет уж спасу от болезней,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Что мне делать – не пойму,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Ведь тепло ж я одеваюсь,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Свое тело берегу…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Есть рецепт к твоей проблеме.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Ну-ка, </w:t>
      </w:r>
      <w:r w:rsidR="007564F3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ежик к нам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спеши –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Медвежонку теплолюбу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 закалку расскажи!</w:t>
      </w:r>
    </w:p>
    <w:p w:rsidR="00860402" w:rsidRPr="00DE0DB8" w:rsidRDefault="007564F3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Ежик</w:t>
      </w:r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использует первый куплет «Песни про зарядку» </w:t>
      </w:r>
      <w:proofErr w:type="gramStart"/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( </w:t>
      </w:r>
      <w:proofErr w:type="gramEnd"/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муз. </w:t>
      </w:r>
      <w:proofErr w:type="spellStart"/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М.Старокодомского</w:t>
      </w:r>
      <w:proofErr w:type="spellEnd"/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, </w:t>
      </w:r>
      <w:proofErr w:type="spellStart"/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сл.М.Львовоского</w:t>
      </w:r>
      <w:proofErr w:type="spellEnd"/>
      <w:r w:rsidR="00860402"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).</w:t>
      </w:r>
    </w:p>
    <w:p w:rsidR="00860402" w:rsidRPr="00DE0DB8" w:rsidRDefault="007564F3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Ежик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Ни мороз мне не страшен, ни жара!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Удивляются даже доктора –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Почему я не болею,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Почему я здоровее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Всех</w:t>
      </w:r>
      <w:r w:rsidR="007564F3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зверят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из нашего двора?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Потому что утром рано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Заниматься мне гимнастикой не лень;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Потому что водою из – под крана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Обливаюсь я каждый день!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Жители деревни внимательно слушают, одобрительно кивая головой, затем дают Медвежонку советы, которые помогут ему укрепить здоровье.</w:t>
      </w:r>
    </w:p>
    <w:p w:rsidR="00860402" w:rsidRPr="00DE0DB8" w:rsidRDefault="0087199F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Собака 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Ноги мой водой холодной,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Пятки крепко растирай,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утрам после постели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Душ бодрящий принимай.</w:t>
      </w:r>
    </w:p>
    <w:p w:rsidR="00860402" w:rsidRPr="00DE0DB8" w:rsidRDefault="0087199F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Кот: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 живи ты, как в теплице,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 доме форточку открой,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Пусть бодрящий свежий ветер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Обдувает домик твой!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Коль не будешь закаляться –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Будешь в постели часто валяться,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Горькие лекарства пить,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На прием к врачу ходить.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 запомни навсегда: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Все</w:t>
      </w:r>
      <w:r w:rsidR="00B44E95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обращаясь к Медвежонку)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Солнце, воздух и вода-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Это лучшие друзья!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Медвежонок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Про закалку позабыл,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Сам себе я навредил!</w:t>
      </w:r>
    </w:p>
    <w:p w:rsidR="00860402" w:rsidRPr="00DE0DB8" w:rsidRDefault="00B44E95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Теперь понял я, друзья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Тепло кутаться нельзя.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Скину теплые одежды,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 с сегодняшнего дня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Осторожно, постепенно</w:t>
      </w:r>
    </w:p>
    <w:p w:rsidR="00860402" w:rsidRPr="00DE0DB8" w:rsidRDefault="00B44E95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Закаляться буду я (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уходит)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Слышится плач, появляется Волчонок.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Волчонок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Доктор, доктор, что со мной?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Я какой-то не такой!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Часто голова болит,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Потерял я аппетит.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Видно чем-то заболел,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Ты меня бы осмотрел…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Уж на волка не похож…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</w:t>
      </w:r>
    </w:p>
    <w:p w:rsidR="00860402" w:rsidRPr="00DE0DB8" w:rsidRDefault="0087199F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Расскажи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как ты живешь.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Волчонок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На диване я лежу,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Телевизор я гляжу,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 ночам всегда гуляю,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Лесных жителей пугаю.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Но со мной случилось что-то!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Нынче вышел на охоту: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 сумел догнать зайчонка,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 заметил лисью норку,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Закружилась голова.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Ой, беде,</w:t>
      </w:r>
      <w:r w:rsidR="0087199F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беда,</w:t>
      </w:r>
      <w:r w:rsidR="0087199F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беда…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Ну, с тобой теперь все ясно:</w:t>
      </w:r>
    </w:p>
    <w:p w:rsidR="00860402" w:rsidRPr="00DE0DB8" w:rsidRDefault="0087199F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Жить, как ты живешь</w:t>
      </w:r>
      <w:r w:rsidR="0086040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, опасно!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Без режима и движенья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Растеряешь все уменья.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тебе дадим совет,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Ты послушай и решай: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Хочешь быть ты сильным,</w:t>
      </w:r>
      <w:r w:rsidR="0087199F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ловким-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Образ жизни поменяй!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Жители деревни подходят к Волчонку и дают советы.</w:t>
      </w:r>
    </w:p>
    <w:p w:rsidR="00860402" w:rsidRPr="00DE0DB8" w:rsidRDefault="0087199F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Собачка 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утрам зарядку делай.</w:t>
      </w:r>
    </w:p>
    <w:p w:rsidR="00860402" w:rsidRPr="00DE0DB8" w:rsidRDefault="0087199F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Кот: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На прогулке прыгай, бегай.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Подружись с волчатами-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Спортивными ребятами.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Доктор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 закалку не забудь,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Это все к здоровью путь!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Волчонок (решительно)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Все полезные советы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Я запомнил наизусть.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Прямо здесь и с вами вместе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Я со спортом подружусь!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Под фонограмму песни «Оранжевая песенка» на сцену выходят все участники театрализованного представления и исполняют песню.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Все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Если очень захотелось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Взрослым всем и детям,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Можно жить и не болеть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Никогда на свете.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Мы хотим вам дать совет,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Как дожить до сотни лет.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Припев: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Зарядкой заниматься,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Почаще умываться,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Конечно, закаляться.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Конфеты не жевать!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Морковку, кашу кушать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 маму с папой слушать,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А вместо телевизора</w:t>
      </w:r>
    </w:p>
    <w:p w:rsidR="00860402" w:rsidRPr="00DE0DB8" w:rsidRDefault="00860402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На улице гулять!</w:t>
      </w:r>
    </w:p>
    <w:p w:rsidR="004A2EAE" w:rsidRPr="00DE0DB8" w:rsidRDefault="004A2EAE" w:rsidP="000D724D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4A2EAE" w:rsidRPr="00DE0DB8" w:rsidRDefault="004A2EAE" w:rsidP="000D724D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Все выходят на поклон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br/>
        <w:t>Мы желаем вам, ребята,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Быть здоровыми всегда.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Но добиться результата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Невозможно без труда.</w:t>
      </w:r>
    </w:p>
    <w:p w:rsidR="002B4863" w:rsidRPr="00DE0DB8" w:rsidRDefault="002B4863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B4863" w:rsidRPr="00DE0DB8" w:rsidRDefault="002B4863" w:rsidP="002B4863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Свежим воздухом дышите</w:t>
      </w:r>
    </w:p>
    <w:p w:rsidR="002B4863" w:rsidRPr="00DE0DB8" w:rsidRDefault="002B4863" w:rsidP="002B4863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По возможности всегда,</w:t>
      </w:r>
    </w:p>
    <w:p w:rsidR="002B4863" w:rsidRPr="00DE0DB8" w:rsidRDefault="002B4863" w:rsidP="002B4863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На прогулки в лес ходите,</w:t>
      </w:r>
    </w:p>
    <w:p w:rsidR="002B4863" w:rsidRPr="00DE0DB8" w:rsidRDefault="002B4863" w:rsidP="002B4863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Он вам силы даст друзья!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 зарядкой занимайтесь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Ежегодно по утрам.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И, конечно, закаляйтесь-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Это так поможет вам!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4A2EAE" w:rsidRPr="00DE0DB8" w:rsidRDefault="00045889" w:rsidP="004A2EAE">
      <w:pPr>
        <w:pStyle w:val="a3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lastRenderedPageBreak/>
        <w:t>Рефлексия</w:t>
      </w:r>
      <w:proofErr w:type="gramStart"/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:</w:t>
      </w:r>
      <w:proofErr w:type="gramEnd"/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3406D" w:rsidRPr="00DE0DB8" w:rsidRDefault="0003406D" w:rsidP="0003406D">
      <w:pPr>
        <w:pStyle w:val="a10"/>
        <w:shd w:val="clear" w:color="auto" w:fill="FFFFFF"/>
        <w:spacing w:before="0" w:beforeAutospacing="0" w:after="0" w:afterAutospacing="0"/>
        <w:rPr>
          <w:color w:val="000000" w:themeColor="text1" w:themeShade="80"/>
          <w:sz w:val="28"/>
          <w:szCs w:val="28"/>
        </w:rPr>
      </w:pPr>
      <w:r w:rsidRPr="00DE0DB8">
        <w:rPr>
          <w:rStyle w:val="a00"/>
          <w:color w:val="000000" w:themeColor="text1" w:themeShade="80"/>
          <w:sz w:val="28"/>
          <w:szCs w:val="28"/>
        </w:rPr>
        <w:t>1.Сегодня я узнал (а).....</w:t>
      </w:r>
      <w:r w:rsidRPr="00DE0DB8">
        <w:rPr>
          <w:color w:val="000000" w:themeColor="text1" w:themeShade="80"/>
          <w:sz w:val="28"/>
          <w:szCs w:val="28"/>
        </w:rPr>
        <w:br/>
      </w:r>
      <w:r w:rsidRPr="00DE0DB8">
        <w:rPr>
          <w:rStyle w:val="a00"/>
          <w:color w:val="000000" w:themeColor="text1" w:themeShade="80"/>
          <w:sz w:val="28"/>
          <w:szCs w:val="28"/>
        </w:rPr>
        <w:t>2.Я понял(а).......</w:t>
      </w:r>
      <w:r w:rsidRPr="00DE0DB8">
        <w:rPr>
          <w:color w:val="000000" w:themeColor="text1" w:themeShade="80"/>
          <w:sz w:val="28"/>
          <w:szCs w:val="28"/>
        </w:rPr>
        <w:br/>
      </w:r>
      <w:r w:rsidRPr="00DE0DB8">
        <w:rPr>
          <w:rStyle w:val="a00"/>
          <w:color w:val="000000" w:themeColor="text1" w:themeShade="80"/>
          <w:sz w:val="28"/>
          <w:szCs w:val="28"/>
        </w:rPr>
        <w:t>3.Я научился (</w:t>
      </w:r>
      <w:proofErr w:type="spellStart"/>
      <w:r w:rsidRPr="00DE0DB8">
        <w:rPr>
          <w:rStyle w:val="a00"/>
          <w:color w:val="000000" w:themeColor="text1" w:themeShade="80"/>
          <w:sz w:val="28"/>
          <w:szCs w:val="28"/>
        </w:rPr>
        <w:t>лась</w:t>
      </w:r>
      <w:proofErr w:type="spellEnd"/>
      <w:r w:rsidRPr="00DE0DB8">
        <w:rPr>
          <w:rStyle w:val="a00"/>
          <w:color w:val="000000" w:themeColor="text1" w:themeShade="80"/>
          <w:sz w:val="28"/>
          <w:szCs w:val="28"/>
        </w:rPr>
        <w:t>).....</w:t>
      </w:r>
      <w:r w:rsidRPr="00DE0DB8">
        <w:rPr>
          <w:color w:val="000000" w:themeColor="text1" w:themeShade="80"/>
          <w:sz w:val="28"/>
          <w:szCs w:val="28"/>
        </w:rPr>
        <w:br/>
      </w:r>
      <w:r w:rsidRPr="00DE0DB8">
        <w:rPr>
          <w:rStyle w:val="a00"/>
          <w:color w:val="000000" w:themeColor="text1" w:themeShade="80"/>
          <w:sz w:val="28"/>
          <w:szCs w:val="28"/>
        </w:rPr>
        <w:t>4.Было интересно....</w:t>
      </w:r>
    </w:p>
    <w:p w:rsidR="0003406D" w:rsidRPr="00DE0DB8" w:rsidRDefault="0003406D" w:rsidP="0003406D">
      <w:pPr>
        <w:pStyle w:val="a5"/>
        <w:shd w:val="clear" w:color="auto" w:fill="FFFFFF"/>
        <w:spacing w:before="0" w:beforeAutospacing="0" w:after="0" w:afterAutospacing="0"/>
        <w:rPr>
          <w:color w:val="000000" w:themeColor="text1" w:themeShade="80"/>
          <w:sz w:val="28"/>
          <w:szCs w:val="28"/>
        </w:rPr>
      </w:pPr>
      <w:r w:rsidRPr="00DE0DB8">
        <w:rPr>
          <w:rStyle w:val="a00"/>
          <w:color w:val="000000" w:themeColor="text1" w:themeShade="80"/>
          <w:sz w:val="28"/>
          <w:szCs w:val="28"/>
        </w:rPr>
        <w:t>5.Меня удивило.....</w:t>
      </w:r>
    </w:p>
    <w:p w:rsidR="0003406D" w:rsidRPr="00DE0DB8" w:rsidRDefault="0003406D" w:rsidP="0003406D">
      <w:pPr>
        <w:pStyle w:val="a5"/>
        <w:shd w:val="clear" w:color="auto" w:fill="FFFFFF"/>
        <w:spacing w:before="0" w:beforeAutospacing="0" w:after="0" w:afterAutospacing="0"/>
        <w:rPr>
          <w:color w:val="000000" w:themeColor="text1" w:themeShade="80"/>
          <w:sz w:val="28"/>
          <w:szCs w:val="28"/>
        </w:rPr>
      </w:pPr>
      <w:r w:rsidRPr="00DE0DB8">
        <w:rPr>
          <w:rStyle w:val="a00"/>
          <w:color w:val="000000" w:themeColor="text1" w:themeShade="80"/>
          <w:sz w:val="28"/>
          <w:szCs w:val="28"/>
        </w:rPr>
        <w:t>6.Мне захотелось</w:t>
      </w:r>
      <w:proofErr w:type="gramStart"/>
      <w:r w:rsidRPr="00DE0DB8">
        <w:rPr>
          <w:rStyle w:val="a00"/>
          <w:color w:val="000000" w:themeColor="text1" w:themeShade="80"/>
          <w:sz w:val="28"/>
          <w:szCs w:val="28"/>
        </w:rPr>
        <w:t>..</w:t>
      </w:r>
      <w:proofErr w:type="gramEnd"/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Воспитатель</w:t>
      </w: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: Ну вот, посмотрите, какими мы с вами станем красивыми, здоровыми, если будем выполнять все советы</w:t>
      </w:r>
      <w:r w:rsidR="00782A52"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4A2EAE" w:rsidRPr="00DE0DB8" w:rsidRDefault="004A2EAE" w:rsidP="004A2EA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E0DB8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ru-RU"/>
        </w:rPr>
        <w:t>Наше путешествие закончилось. Мы желаем вам быть счастливыми и здоровыми.</w:t>
      </w:r>
    </w:p>
    <w:p w:rsidR="000D724D" w:rsidRDefault="005D2FC2">
      <w:pPr>
        <w:pStyle w:val="a3"/>
        <w:rPr>
          <w:rFonts w:ascii="Times New Roman" w:hAnsi="Times New Roman" w:cs="Times New Roman"/>
          <w:color w:val="000000" w:themeColor="text1" w:themeShade="80"/>
          <w:sz w:val="36"/>
          <w:szCs w:val="36"/>
        </w:rPr>
      </w:pPr>
      <w:r>
        <w:rPr>
          <w:rFonts w:ascii="Times New Roman" w:hAnsi="Times New Roman" w:cs="Times New Roman"/>
          <w:color w:val="000000" w:themeColor="text1" w:themeShade="80"/>
          <w:sz w:val="36"/>
          <w:szCs w:val="36"/>
        </w:rPr>
        <w:t xml:space="preserve"> </w:t>
      </w:r>
    </w:p>
    <w:p w:rsidR="005D2FC2" w:rsidRDefault="005D2FC2">
      <w:pPr>
        <w:pStyle w:val="a3"/>
        <w:rPr>
          <w:rFonts w:ascii="Times New Roman" w:hAnsi="Times New Roman" w:cs="Times New Roman"/>
          <w:color w:val="000000" w:themeColor="text1" w:themeShade="80"/>
          <w:sz w:val="36"/>
          <w:szCs w:val="36"/>
        </w:rPr>
      </w:pPr>
    </w:p>
    <w:p w:rsidR="005D2FC2" w:rsidRDefault="005D2FC2" w:rsidP="005D2FC2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5D2FC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Фотоотчет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с занятия.</w:t>
      </w:r>
    </w:p>
    <w:p w:rsidR="005D2FC2" w:rsidRDefault="005D2FC2" w:rsidP="005D2FC2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04057" cy="2473001"/>
            <wp:effectExtent l="57150" t="57150" r="63500" b="609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3J6SBk3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01" cy="2479733"/>
                    </a:xfrm>
                    <a:prstGeom prst="rect">
                      <a:avLst/>
                    </a:prstGeom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5D2FC2" w:rsidRDefault="005D2FC2" w:rsidP="005D2FC2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5D2FC2" w:rsidRDefault="005D2FC2" w:rsidP="005D2FC2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47812" cy="2389309"/>
            <wp:effectExtent l="57150" t="57150" r="57785" b="495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WXVkHlD0K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017" cy="2396736"/>
                    </a:xfrm>
                    <a:prstGeom prst="rect">
                      <a:avLst/>
                    </a:prstGeom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5D2FC2" w:rsidRDefault="005D2FC2" w:rsidP="005D2FC2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5D2FC2" w:rsidRDefault="005D2FC2" w:rsidP="005D2FC2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990290" cy="2806938"/>
            <wp:effectExtent l="57150" t="57150" r="58420" b="508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umYsLF9F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287" cy="2817623"/>
                    </a:xfrm>
                    <a:prstGeom prst="rect">
                      <a:avLst/>
                    </a:prstGeom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0862B5" w:rsidRDefault="000862B5" w:rsidP="005D2FC2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862B5" w:rsidRPr="005D2FC2" w:rsidRDefault="000862B5" w:rsidP="005D2FC2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638DC3" wp14:editId="3F95077B">
            <wp:extent cx="3005846" cy="4521730"/>
            <wp:effectExtent l="57150" t="57150" r="61595" b="50800"/>
            <wp:docPr id="4" name="Рисунок 4" descr="https://sun9-78.userapi.com/impg/dz8XRpcwUPYw60GWzOplqrwidWQ-kNLK5qIwQg/_uW1bwmZvnY.jpg?size=607x1080&amp;quality=95&amp;sign=d083ddab976418403ee6742b454f49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dz8XRpcwUPYw60GWzOplqrwidWQ-kNLK5qIwQg/_uW1bwmZvnY.jpg?size=607x1080&amp;quality=95&amp;sign=d083ddab976418403ee6742b454f494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92" cy="456091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sectPr w:rsidR="000862B5" w:rsidRPr="005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7E"/>
    <w:multiLevelType w:val="hybridMultilevel"/>
    <w:tmpl w:val="235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32F6166"/>
    <w:multiLevelType w:val="multilevel"/>
    <w:tmpl w:val="A1047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92849"/>
    <w:multiLevelType w:val="hybridMultilevel"/>
    <w:tmpl w:val="9430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DCF745D"/>
    <w:multiLevelType w:val="hybridMultilevel"/>
    <w:tmpl w:val="3DE8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83C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1263008C"/>
    <w:multiLevelType w:val="multilevel"/>
    <w:tmpl w:val="78001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E6812"/>
    <w:multiLevelType w:val="multilevel"/>
    <w:tmpl w:val="7848E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812B4"/>
    <w:multiLevelType w:val="multilevel"/>
    <w:tmpl w:val="49FA7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9495C"/>
    <w:multiLevelType w:val="hybridMultilevel"/>
    <w:tmpl w:val="05A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30D92ACC"/>
    <w:multiLevelType w:val="hybridMultilevel"/>
    <w:tmpl w:val="EB2E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32286B72"/>
    <w:multiLevelType w:val="multilevel"/>
    <w:tmpl w:val="9C80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94176"/>
    <w:multiLevelType w:val="hybridMultilevel"/>
    <w:tmpl w:val="21F8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35B81842"/>
    <w:multiLevelType w:val="multilevel"/>
    <w:tmpl w:val="89808D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17533"/>
    <w:multiLevelType w:val="hybridMultilevel"/>
    <w:tmpl w:val="F3F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45F62032"/>
    <w:multiLevelType w:val="hybridMultilevel"/>
    <w:tmpl w:val="83D6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42F54"/>
    <w:multiLevelType w:val="multilevel"/>
    <w:tmpl w:val="C156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A3F27"/>
    <w:multiLevelType w:val="hybridMultilevel"/>
    <w:tmpl w:val="0B36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57BD2CF1"/>
    <w:multiLevelType w:val="multilevel"/>
    <w:tmpl w:val="AEC0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844B3"/>
    <w:multiLevelType w:val="multilevel"/>
    <w:tmpl w:val="70169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829BF"/>
    <w:multiLevelType w:val="hybridMultilevel"/>
    <w:tmpl w:val="8DE6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74A1199B"/>
    <w:multiLevelType w:val="multilevel"/>
    <w:tmpl w:val="05EED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E5F5E"/>
    <w:multiLevelType w:val="multilevel"/>
    <w:tmpl w:val="CCAA4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B35CC"/>
    <w:multiLevelType w:val="hybridMultilevel"/>
    <w:tmpl w:val="29B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7E183BEA"/>
    <w:multiLevelType w:val="hybridMultilevel"/>
    <w:tmpl w:val="798C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33D6E"/>
    <w:multiLevelType w:val="multilevel"/>
    <w:tmpl w:val="D19493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"/>
  </w:num>
  <w:num w:numId="5">
    <w:abstractNumId w:val="19"/>
  </w:num>
  <w:num w:numId="6">
    <w:abstractNumId w:val="6"/>
  </w:num>
  <w:num w:numId="7">
    <w:abstractNumId w:val="5"/>
  </w:num>
  <w:num w:numId="8">
    <w:abstractNumId w:val="4"/>
  </w:num>
  <w:num w:numId="9">
    <w:abstractNumId w:val="17"/>
  </w:num>
  <w:num w:numId="10">
    <w:abstractNumId w:val="20"/>
  </w:num>
  <w:num w:numId="11">
    <w:abstractNumId w:val="11"/>
  </w:num>
  <w:num w:numId="12">
    <w:abstractNumId w:val="23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0"/>
  </w:num>
  <w:num w:numId="18">
    <w:abstractNumId w:val="18"/>
  </w:num>
  <w:num w:numId="19">
    <w:abstractNumId w:val="10"/>
  </w:num>
  <w:num w:numId="20">
    <w:abstractNumId w:val="21"/>
  </w:num>
  <w:num w:numId="21">
    <w:abstractNumId w:val="22"/>
  </w:num>
  <w:num w:numId="22">
    <w:abstractNumId w:val="13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D0"/>
    <w:rsid w:val="0003406D"/>
    <w:rsid w:val="00045889"/>
    <w:rsid w:val="00046034"/>
    <w:rsid w:val="000862B5"/>
    <w:rsid w:val="000A2485"/>
    <w:rsid w:val="000C1ED0"/>
    <w:rsid w:val="000D724D"/>
    <w:rsid w:val="000E0844"/>
    <w:rsid w:val="00113C86"/>
    <w:rsid w:val="00133DAA"/>
    <w:rsid w:val="0020789B"/>
    <w:rsid w:val="002B4863"/>
    <w:rsid w:val="003F1C75"/>
    <w:rsid w:val="004518AB"/>
    <w:rsid w:val="00470C7E"/>
    <w:rsid w:val="004734DF"/>
    <w:rsid w:val="004A2EAE"/>
    <w:rsid w:val="005222A2"/>
    <w:rsid w:val="005B1686"/>
    <w:rsid w:val="005D2FC2"/>
    <w:rsid w:val="005E4C39"/>
    <w:rsid w:val="005F7038"/>
    <w:rsid w:val="006474CE"/>
    <w:rsid w:val="006B363D"/>
    <w:rsid w:val="00750B41"/>
    <w:rsid w:val="007564F3"/>
    <w:rsid w:val="00760129"/>
    <w:rsid w:val="00782A52"/>
    <w:rsid w:val="00817519"/>
    <w:rsid w:val="00860402"/>
    <w:rsid w:val="0087199F"/>
    <w:rsid w:val="008C42CF"/>
    <w:rsid w:val="009B3BFC"/>
    <w:rsid w:val="00AC4998"/>
    <w:rsid w:val="00B43DFC"/>
    <w:rsid w:val="00B44E95"/>
    <w:rsid w:val="00C82B9D"/>
    <w:rsid w:val="00D631AB"/>
    <w:rsid w:val="00D75314"/>
    <w:rsid w:val="00DE0DB8"/>
    <w:rsid w:val="00E62111"/>
    <w:rsid w:val="00EC5C1B"/>
    <w:rsid w:val="00F023B3"/>
    <w:rsid w:val="00F64C38"/>
    <w:rsid w:val="00F822C6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72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5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AC49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C4998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a10">
    <w:name w:val="a1"/>
    <w:basedOn w:val="a"/>
    <w:rsid w:val="00034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03406D"/>
  </w:style>
  <w:style w:type="paragraph" w:customStyle="1" w:styleId="a5">
    <w:name w:val="a"/>
    <w:basedOn w:val="a"/>
    <w:rsid w:val="00034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06D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F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72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5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AC49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C4998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a10">
    <w:name w:val="a1"/>
    <w:basedOn w:val="a"/>
    <w:rsid w:val="00034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03406D"/>
  </w:style>
  <w:style w:type="paragraph" w:customStyle="1" w:styleId="a5">
    <w:name w:val="a"/>
    <w:basedOn w:val="a"/>
    <w:rsid w:val="00034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06D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F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22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17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2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4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2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13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0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69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2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4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27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9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54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4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3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4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5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9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00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2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18442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4454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8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2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3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7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1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96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9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8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0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48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0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4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8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8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17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57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9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2023-02-06T07:53:00Z</cp:lastPrinted>
  <dcterms:created xsi:type="dcterms:W3CDTF">2023-03-14T12:25:00Z</dcterms:created>
  <dcterms:modified xsi:type="dcterms:W3CDTF">2023-03-14T12:25:00Z</dcterms:modified>
</cp:coreProperties>
</file>