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788" w:rsidRDefault="00471788" w:rsidP="00471788">
      <w:pPr>
        <w:jc w:val="center"/>
      </w:pPr>
      <w:r w:rsidRPr="00CC7C75">
        <w:t>Государственное учреждение Ярославской области « Рыбинский детский дом»</w:t>
      </w:r>
    </w:p>
    <w:p w:rsidR="00851075" w:rsidRDefault="00851075" w:rsidP="00471788">
      <w:pPr>
        <w:jc w:val="center"/>
      </w:pPr>
    </w:p>
    <w:p w:rsidR="00851075" w:rsidRPr="006E114D" w:rsidRDefault="00851075" w:rsidP="00471788">
      <w:pPr>
        <w:jc w:val="center"/>
      </w:pPr>
    </w:p>
    <w:p w:rsidR="00471788" w:rsidRPr="000E236A" w:rsidRDefault="00471788" w:rsidP="00471788">
      <w:pPr>
        <w:jc w:val="center"/>
      </w:pPr>
    </w:p>
    <w:p w:rsidR="00471788" w:rsidRDefault="00471788" w:rsidP="00471788">
      <w:pPr>
        <w:jc w:val="center"/>
        <w:rPr>
          <w:b/>
          <w:sz w:val="32"/>
          <w:szCs w:val="32"/>
        </w:rPr>
      </w:pPr>
      <w:r w:rsidRPr="008D1337">
        <w:rPr>
          <w:b/>
          <w:sz w:val="32"/>
          <w:szCs w:val="32"/>
        </w:rPr>
        <w:t>Методичес</w:t>
      </w:r>
      <w:r w:rsidR="00851075">
        <w:rPr>
          <w:b/>
          <w:sz w:val="32"/>
          <w:szCs w:val="32"/>
        </w:rPr>
        <w:t>кая р</w:t>
      </w:r>
      <w:bookmarkStart w:id="0" w:name="_GoBack"/>
      <w:bookmarkEnd w:id="0"/>
      <w:r w:rsidR="00851075">
        <w:rPr>
          <w:b/>
          <w:sz w:val="32"/>
          <w:szCs w:val="32"/>
        </w:rPr>
        <w:t>азработка открытого занятия</w:t>
      </w:r>
    </w:p>
    <w:p w:rsidR="00851075" w:rsidRDefault="00851075" w:rsidP="00471788">
      <w:pPr>
        <w:jc w:val="center"/>
        <w:rPr>
          <w:b/>
          <w:sz w:val="32"/>
          <w:szCs w:val="32"/>
        </w:rPr>
      </w:pPr>
    </w:p>
    <w:p w:rsidR="00851075" w:rsidRPr="00851075" w:rsidRDefault="00851075" w:rsidP="00851075">
      <w:pPr>
        <w:jc w:val="center"/>
        <w:outlineLvl w:val="0"/>
        <w:rPr>
          <w:b/>
          <w:sz w:val="32"/>
          <w:szCs w:val="32"/>
        </w:rPr>
      </w:pPr>
      <w:r w:rsidRPr="00683FEC">
        <w:rPr>
          <w:b/>
          <w:sz w:val="32"/>
          <w:szCs w:val="32"/>
        </w:rPr>
        <w:t>«Цветы Победы»</w:t>
      </w:r>
    </w:p>
    <w:p w:rsidR="00851075" w:rsidRPr="000E236A" w:rsidRDefault="00851075" w:rsidP="00471788">
      <w:pPr>
        <w:jc w:val="center"/>
        <w:rPr>
          <w:b/>
          <w:sz w:val="32"/>
          <w:szCs w:val="32"/>
        </w:rPr>
      </w:pPr>
    </w:p>
    <w:p w:rsidR="00471788" w:rsidRDefault="00471788" w:rsidP="00471788">
      <w:pPr>
        <w:jc w:val="center"/>
        <w:rPr>
          <w:sz w:val="28"/>
          <w:szCs w:val="28"/>
        </w:rPr>
      </w:pPr>
    </w:p>
    <w:p w:rsidR="00471788" w:rsidRDefault="00471788" w:rsidP="00471788">
      <w:pPr>
        <w:jc w:val="right"/>
        <w:rPr>
          <w:sz w:val="28"/>
          <w:szCs w:val="28"/>
        </w:rPr>
      </w:pPr>
      <w:r>
        <w:rPr>
          <w:sz w:val="28"/>
          <w:szCs w:val="28"/>
        </w:rPr>
        <w:t>Разработала: Соколова Т.В.</w:t>
      </w:r>
    </w:p>
    <w:p w:rsidR="00471788" w:rsidRDefault="00471788" w:rsidP="00471788">
      <w:pPr>
        <w:jc w:val="right"/>
        <w:rPr>
          <w:sz w:val="28"/>
          <w:szCs w:val="28"/>
        </w:rPr>
      </w:pPr>
      <w:r>
        <w:rPr>
          <w:sz w:val="28"/>
          <w:szCs w:val="28"/>
        </w:rPr>
        <w:t>педагог дополнительного образования</w:t>
      </w:r>
    </w:p>
    <w:p w:rsidR="00471788" w:rsidRDefault="00683FEC" w:rsidP="00471788">
      <w:pPr>
        <w:jc w:val="right"/>
        <w:rPr>
          <w:sz w:val="28"/>
          <w:szCs w:val="28"/>
        </w:rPr>
      </w:pPr>
      <w:r>
        <w:rPr>
          <w:sz w:val="28"/>
          <w:szCs w:val="28"/>
        </w:rPr>
        <w:t>высшей</w:t>
      </w:r>
      <w:r w:rsidR="00471788">
        <w:rPr>
          <w:sz w:val="28"/>
          <w:szCs w:val="28"/>
        </w:rPr>
        <w:t xml:space="preserve"> категории</w:t>
      </w:r>
    </w:p>
    <w:p w:rsidR="00471788" w:rsidRDefault="00471788" w:rsidP="00471788">
      <w:pPr>
        <w:jc w:val="right"/>
        <w:outlineLvl w:val="0"/>
        <w:rPr>
          <w:sz w:val="28"/>
          <w:szCs w:val="28"/>
        </w:rPr>
      </w:pPr>
    </w:p>
    <w:p w:rsidR="00471788" w:rsidRDefault="00471788" w:rsidP="00471788">
      <w:pPr>
        <w:jc w:val="right"/>
        <w:outlineLvl w:val="0"/>
        <w:rPr>
          <w:sz w:val="28"/>
          <w:szCs w:val="28"/>
        </w:rPr>
      </w:pPr>
    </w:p>
    <w:p w:rsidR="00471788" w:rsidRDefault="00471788" w:rsidP="00471788">
      <w:pPr>
        <w:jc w:val="right"/>
        <w:outlineLvl w:val="0"/>
        <w:rPr>
          <w:sz w:val="28"/>
          <w:szCs w:val="28"/>
        </w:rPr>
      </w:pPr>
    </w:p>
    <w:p w:rsidR="00471788" w:rsidRDefault="00471788" w:rsidP="00471788">
      <w:pPr>
        <w:jc w:val="right"/>
        <w:outlineLvl w:val="0"/>
        <w:rPr>
          <w:sz w:val="28"/>
          <w:szCs w:val="28"/>
        </w:rPr>
      </w:pPr>
    </w:p>
    <w:p w:rsidR="00471788" w:rsidRDefault="00683FEC" w:rsidP="00471788">
      <w:pPr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Провела: 10 марта 2021</w:t>
      </w:r>
      <w:r w:rsidR="00471788">
        <w:rPr>
          <w:sz w:val="28"/>
          <w:szCs w:val="28"/>
        </w:rPr>
        <w:t xml:space="preserve"> года</w:t>
      </w:r>
    </w:p>
    <w:p w:rsidR="00683FEC" w:rsidRDefault="00683FEC" w:rsidP="00471788">
      <w:pPr>
        <w:jc w:val="right"/>
        <w:outlineLvl w:val="0"/>
        <w:rPr>
          <w:sz w:val="28"/>
          <w:szCs w:val="28"/>
        </w:rPr>
      </w:pPr>
    </w:p>
    <w:p w:rsidR="00683FEC" w:rsidRDefault="00683FEC" w:rsidP="00471788">
      <w:pPr>
        <w:jc w:val="right"/>
        <w:outlineLvl w:val="0"/>
        <w:rPr>
          <w:sz w:val="28"/>
          <w:szCs w:val="28"/>
        </w:rPr>
      </w:pPr>
    </w:p>
    <w:p w:rsidR="00683FEC" w:rsidRDefault="00683FEC" w:rsidP="00471788">
      <w:pPr>
        <w:jc w:val="right"/>
        <w:outlineLvl w:val="0"/>
        <w:rPr>
          <w:b/>
          <w:sz w:val="28"/>
          <w:szCs w:val="28"/>
        </w:rPr>
      </w:pPr>
    </w:p>
    <w:p w:rsidR="00683FEC" w:rsidRDefault="00683FEC" w:rsidP="00ED5FF2">
      <w:pPr>
        <w:jc w:val="center"/>
        <w:outlineLvl w:val="0"/>
        <w:rPr>
          <w:b/>
          <w:sz w:val="28"/>
          <w:szCs w:val="28"/>
        </w:rPr>
      </w:pPr>
    </w:p>
    <w:p w:rsidR="00683FEC" w:rsidRDefault="00683FEC" w:rsidP="00ED5FF2">
      <w:pPr>
        <w:jc w:val="center"/>
        <w:outlineLvl w:val="0"/>
        <w:rPr>
          <w:b/>
          <w:sz w:val="28"/>
          <w:szCs w:val="28"/>
        </w:rPr>
      </w:pPr>
    </w:p>
    <w:p w:rsidR="00683FEC" w:rsidRDefault="00851075" w:rsidP="00ED5FF2">
      <w:pPr>
        <w:jc w:val="center"/>
        <w:outlineLvl w:val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3BAFC9C" wp14:editId="05C16144">
            <wp:extent cx="4067175" cy="3050381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766" cy="305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FEC" w:rsidRDefault="00683FEC" w:rsidP="00ED5FF2">
      <w:pPr>
        <w:jc w:val="center"/>
        <w:outlineLvl w:val="0"/>
        <w:rPr>
          <w:b/>
          <w:sz w:val="28"/>
          <w:szCs w:val="28"/>
        </w:rPr>
      </w:pPr>
    </w:p>
    <w:p w:rsidR="00683FEC" w:rsidRDefault="00683FEC" w:rsidP="00ED5FF2">
      <w:pPr>
        <w:jc w:val="center"/>
        <w:outlineLvl w:val="0"/>
        <w:rPr>
          <w:b/>
          <w:sz w:val="28"/>
          <w:szCs w:val="28"/>
        </w:rPr>
      </w:pPr>
    </w:p>
    <w:p w:rsidR="00683FEC" w:rsidRDefault="00683FEC" w:rsidP="00ED5FF2">
      <w:pPr>
        <w:jc w:val="center"/>
        <w:outlineLvl w:val="0"/>
        <w:rPr>
          <w:b/>
          <w:sz w:val="28"/>
          <w:szCs w:val="28"/>
        </w:rPr>
      </w:pPr>
    </w:p>
    <w:p w:rsidR="00683FEC" w:rsidRDefault="00683FEC" w:rsidP="00ED5FF2">
      <w:pPr>
        <w:jc w:val="center"/>
        <w:outlineLvl w:val="0"/>
        <w:rPr>
          <w:b/>
          <w:sz w:val="28"/>
          <w:szCs w:val="28"/>
        </w:rPr>
      </w:pPr>
    </w:p>
    <w:p w:rsidR="00683FEC" w:rsidRDefault="00683FEC" w:rsidP="00ED5FF2">
      <w:pPr>
        <w:jc w:val="center"/>
        <w:outlineLvl w:val="0"/>
        <w:rPr>
          <w:b/>
          <w:sz w:val="28"/>
          <w:szCs w:val="28"/>
        </w:rPr>
      </w:pPr>
    </w:p>
    <w:p w:rsidR="00683FEC" w:rsidRDefault="00683FEC" w:rsidP="00683FEC">
      <w:pPr>
        <w:outlineLvl w:val="0"/>
        <w:rPr>
          <w:b/>
          <w:sz w:val="28"/>
          <w:szCs w:val="28"/>
        </w:rPr>
      </w:pPr>
    </w:p>
    <w:p w:rsidR="00683FEC" w:rsidRDefault="00683FEC" w:rsidP="00683FEC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 Рыбинск</w:t>
      </w:r>
    </w:p>
    <w:p w:rsidR="00ED5FF2" w:rsidRDefault="00851075" w:rsidP="00683FE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2021 </w:t>
      </w:r>
      <w:r w:rsidR="00683FEC">
        <w:rPr>
          <w:sz w:val="28"/>
          <w:szCs w:val="28"/>
        </w:rPr>
        <w:t>го</w:t>
      </w:r>
      <w:r>
        <w:rPr>
          <w:sz w:val="28"/>
          <w:szCs w:val="28"/>
        </w:rPr>
        <w:t>д</w:t>
      </w:r>
    </w:p>
    <w:p w:rsidR="004F3D5D" w:rsidRDefault="004F3D5D" w:rsidP="004F3D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План занятия</w:t>
      </w:r>
    </w:p>
    <w:p w:rsidR="004F3D5D" w:rsidRDefault="004F3D5D" w:rsidP="004F3D5D">
      <w:pPr>
        <w:rPr>
          <w:rFonts w:ascii="Verdana" w:hAnsi="Verdana" w:cstheme="minorBidi"/>
          <w:b/>
          <w:bCs/>
          <w:color w:val="000000"/>
          <w:sz w:val="20"/>
          <w:szCs w:val="20"/>
          <w:shd w:val="clear" w:color="auto" w:fill="FFFFFF"/>
        </w:rPr>
      </w:pPr>
      <w:r>
        <w:rPr>
          <w:b/>
          <w:sz w:val="28"/>
          <w:szCs w:val="28"/>
        </w:rPr>
        <w:t>Тема:</w:t>
      </w:r>
      <w:r>
        <w:rPr>
          <w:b/>
          <w:sz w:val="32"/>
          <w:szCs w:val="32"/>
        </w:rPr>
        <w:t xml:space="preserve"> </w:t>
      </w:r>
      <w:r w:rsidR="00851075">
        <w:rPr>
          <w:sz w:val="28"/>
          <w:szCs w:val="28"/>
        </w:rPr>
        <w:t>Изображение цветов в технике правополушарного рисования.</w:t>
      </w:r>
      <w:r>
        <w:rPr>
          <w:b/>
          <w:sz w:val="28"/>
          <w:szCs w:val="28"/>
        </w:rPr>
        <w:t xml:space="preserve"> </w:t>
      </w:r>
    </w:p>
    <w:p w:rsidR="00217CE1" w:rsidRDefault="004F3D5D" w:rsidP="004F3D5D">
      <w:pPr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Цель:</w:t>
      </w:r>
      <w:r>
        <w:rPr>
          <w:color w:val="000000"/>
          <w:sz w:val="28"/>
          <w:szCs w:val="28"/>
          <w:shd w:val="clear" w:color="auto" w:fill="FFFFFF"/>
        </w:rPr>
        <w:t> </w:t>
      </w:r>
      <w:r w:rsidR="00217CE1">
        <w:rPr>
          <w:sz w:val="28"/>
          <w:szCs w:val="28"/>
          <w:shd w:val="clear" w:color="auto" w:fill="FFFFFF"/>
        </w:rPr>
        <w:t>Н</w:t>
      </w:r>
      <w:r w:rsidR="00217CE1" w:rsidRPr="00217CE1">
        <w:rPr>
          <w:sz w:val="28"/>
          <w:szCs w:val="28"/>
          <w:shd w:val="clear" w:color="auto" w:fill="FFFFFF"/>
        </w:rPr>
        <w:t>арисо</w:t>
      </w:r>
      <w:r w:rsidR="008B5BE4">
        <w:rPr>
          <w:sz w:val="28"/>
          <w:szCs w:val="28"/>
          <w:shd w:val="clear" w:color="auto" w:fill="FFFFFF"/>
        </w:rPr>
        <w:t>вать картину, используя технику</w:t>
      </w:r>
      <w:r w:rsidR="00217CE1" w:rsidRPr="00217CE1">
        <w:rPr>
          <w:sz w:val="28"/>
          <w:szCs w:val="28"/>
          <w:shd w:val="clear" w:color="auto" w:fill="FFFFFF"/>
        </w:rPr>
        <w:t xml:space="preserve"> правополушарного рисования</w:t>
      </w:r>
      <w:r w:rsidR="008B5BE4">
        <w:rPr>
          <w:sz w:val="28"/>
          <w:szCs w:val="28"/>
          <w:shd w:val="clear" w:color="auto" w:fill="FFFFFF"/>
        </w:rPr>
        <w:t>.</w:t>
      </w:r>
    </w:p>
    <w:p w:rsidR="00217CE1" w:rsidRDefault="004F3D5D" w:rsidP="004F3D5D">
      <w:pPr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Задачи: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1. </w:t>
      </w:r>
      <w:r w:rsidR="00E20055">
        <w:rPr>
          <w:sz w:val="28"/>
          <w:szCs w:val="28"/>
        </w:rPr>
        <w:t>Познакомить детей с техникой</w:t>
      </w:r>
      <w:r w:rsidR="00217CE1">
        <w:rPr>
          <w:sz w:val="28"/>
          <w:szCs w:val="28"/>
        </w:rPr>
        <w:t xml:space="preserve"> правополушарного рисования.</w:t>
      </w:r>
    </w:p>
    <w:p w:rsidR="00217CE1" w:rsidRDefault="00217CE1" w:rsidP="004F3D5D">
      <w:pPr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2. </w:t>
      </w:r>
      <w:r w:rsidR="004F3D5D">
        <w:rPr>
          <w:color w:val="000000"/>
          <w:sz w:val="28"/>
          <w:szCs w:val="28"/>
          <w:shd w:val="clear" w:color="auto" w:fill="FFFFFF"/>
        </w:rPr>
        <w:t>Формировать</w:t>
      </w:r>
      <w:r w:rsidR="004D0285">
        <w:rPr>
          <w:rFonts w:ascii="Arial" w:hAnsi="Arial" w:cs="Arial"/>
          <w:color w:val="666666"/>
          <w:shd w:val="clear" w:color="auto" w:fill="FFFFFF"/>
        </w:rPr>
        <w:t xml:space="preserve"> </w:t>
      </w:r>
      <w:r w:rsidR="004D0285" w:rsidRPr="004D0285">
        <w:rPr>
          <w:sz w:val="28"/>
          <w:szCs w:val="28"/>
          <w:shd w:val="clear" w:color="auto" w:fill="FFFFFF"/>
        </w:rPr>
        <w:t>устойчивый интерес к творческой деятельности</w:t>
      </w:r>
      <w:r>
        <w:rPr>
          <w:sz w:val="28"/>
          <w:szCs w:val="28"/>
          <w:shd w:val="clear" w:color="auto" w:fill="FFFFFF"/>
        </w:rPr>
        <w:t xml:space="preserve">. </w:t>
      </w:r>
      <w:r w:rsidRPr="00217CE1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4F3D5D" w:rsidRDefault="00217CE1" w:rsidP="004F3D5D">
      <w:pPr>
        <w:rPr>
          <w:color w:val="000000"/>
          <w:sz w:val="28"/>
          <w:szCs w:val="28"/>
          <w:shd w:val="clear" w:color="auto" w:fill="FFFFFF"/>
        </w:rPr>
      </w:pPr>
      <w:r w:rsidRPr="00217CE1">
        <w:rPr>
          <w:color w:val="000000"/>
          <w:sz w:val="28"/>
          <w:szCs w:val="28"/>
          <w:shd w:val="clear" w:color="auto" w:fill="FFFFFF"/>
        </w:rPr>
        <w:t>3</w:t>
      </w:r>
      <w:r w:rsidR="004F3D5D" w:rsidRPr="00217CE1">
        <w:rPr>
          <w:color w:val="000000"/>
          <w:sz w:val="28"/>
          <w:szCs w:val="28"/>
          <w:shd w:val="clear" w:color="auto" w:fill="FFFFFF"/>
        </w:rPr>
        <w:t>.</w:t>
      </w:r>
      <w:r w:rsidRPr="00217CE1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Развивать творческий</w:t>
      </w:r>
      <w:r w:rsidRPr="00217CE1">
        <w:rPr>
          <w:color w:val="000000"/>
          <w:sz w:val="28"/>
          <w:szCs w:val="28"/>
          <w:shd w:val="clear" w:color="auto" w:fill="FFFFFF"/>
        </w:rPr>
        <w:t xml:space="preserve"> потенциал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217CE1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художественный вкус, внимание, воображение, аккуратность. </w:t>
      </w:r>
    </w:p>
    <w:p w:rsidR="00ED5FF2" w:rsidRDefault="00ED5FF2" w:rsidP="00ED5FF2">
      <w:pPr>
        <w:rPr>
          <w:sz w:val="28"/>
          <w:szCs w:val="28"/>
        </w:rPr>
      </w:pPr>
    </w:p>
    <w:p w:rsidR="00ED5FF2" w:rsidRDefault="00ED5FF2" w:rsidP="00ED5FF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Материалы:</w:t>
      </w:r>
    </w:p>
    <w:p w:rsidR="00ED5FF2" w:rsidRDefault="00541247" w:rsidP="00ED5FF2">
      <w:pPr>
        <w:rPr>
          <w:sz w:val="28"/>
          <w:szCs w:val="28"/>
        </w:rPr>
      </w:pPr>
      <w:r>
        <w:rPr>
          <w:sz w:val="28"/>
          <w:szCs w:val="28"/>
        </w:rPr>
        <w:t xml:space="preserve">Бумага акварельная, гуашевые краски, кисточки, губка для мытья посуды, стаканчик с водой, </w:t>
      </w:r>
      <w:r w:rsidR="00E20055">
        <w:rPr>
          <w:sz w:val="28"/>
          <w:szCs w:val="28"/>
        </w:rPr>
        <w:t xml:space="preserve">двухсторонняя </w:t>
      </w:r>
      <w:r>
        <w:rPr>
          <w:sz w:val="28"/>
          <w:szCs w:val="28"/>
        </w:rPr>
        <w:t xml:space="preserve">цветная бумага с контуром бабочки, </w:t>
      </w:r>
      <w:r w:rsidR="00E20055">
        <w:rPr>
          <w:sz w:val="28"/>
          <w:szCs w:val="28"/>
        </w:rPr>
        <w:t xml:space="preserve">клей, </w:t>
      </w:r>
      <w:r>
        <w:rPr>
          <w:sz w:val="28"/>
          <w:szCs w:val="28"/>
        </w:rPr>
        <w:t>ножницы.</w:t>
      </w:r>
    </w:p>
    <w:p w:rsidR="00ED5FF2" w:rsidRDefault="00ED5FF2" w:rsidP="00ED5FF2">
      <w:pPr>
        <w:rPr>
          <w:sz w:val="28"/>
          <w:szCs w:val="28"/>
        </w:rPr>
      </w:pPr>
    </w:p>
    <w:p w:rsidR="00ED5FF2" w:rsidRDefault="00ED5FF2" w:rsidP="00ED5FF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Этапы занятия:</w:t>
      </w:r>
    </w:p>
    <w:p w:rsidR="00ED5FF2" w:rsidRDefault="00ED5FF2" w:rsidP="00ED5FF2">
      <w:pPr>
        <w:rPr>
          <w:i/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ED5FF2" w:rsidTr="00ED5F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ED5F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(25 минут)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ED5F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Действия педагога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ED5F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Действия обучающихся</w:t>
            </w:r>
          </w:p>
        </w:tc>
      </w:tr>
      <w:tr w:rsidR="00ED5FF2" w:rsidTr="00ED5F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ED5F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Организационный</w:t>
            </w:r>
          </w:p>
          <w:p w:rsidR="00ED5FF2" w:rsidRDefault="00ED5F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 минуты)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ED5F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Создаёт психологический настрой, активизирует внимание</w:t>
            </w:r>
            <w:r w:rsidR="00541247">
              <w:rPr>
                <w:sz w:val="28"/>
                <w:szCs w:val="28"/>
              </w:rPr>
              <w:t>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ED5F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Настраиваются на занятие, слушают педагога</w:t>
            </w:r>
            <w:r w:rsidR="00541247">
              <w:rPr>
                <w:sz w:val="28"/>
                <w:szCs w:val="28"/>
              </w:rPr>
              <w:t>.</w:t>
            </w:r>
          </w:p>
        </w:tc>
      </w:tr>
      <w:tr w:rsidR="00ED5FF2" w:rsidTr="00ED5F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ED5F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Подготовительный</w:t>
            </w:r>
          </w:p>
          <w:p w:rsidR="00ED5FF2" w:rsidRDefault="00533C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(3</w:t>
            </w:r>
            <w:r w:rsidR="00ED5FF2">
              <w:rPr>
                <w:sz w:val="28"/>
                <w:szCs w:val="28"/>
              </w:rPr>
              <w:t xml:space="preserve"> минут</w:t>
            </w:r>
            <w:r>
              <w:rPr>
                <w:sz w:val="28"/>
                <w:szCs w:val="28"/>
              </w:rPr>
              <w:t>ы</w:t>
            </w:r>
            <w:r w:rsidR="00ED5FF2">
              <w:rPr>
                <w:sz w:val="28"/>
                <w:szCs w:val="28"/>
              </w:rPr>
              <w:t>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ED5F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о материалах </w:t>
            </w:r>
            <w:r w:rsidR="00533C3B">
              <w:rPr>
                <w:sz w:val="28"/>
                <w:szCs w:val="28"/>
              </w:rPr>
              <w:t xml:space="preserve">и инструментах </w:t>
            </w:r>
            <w:r>
              <w:rPr>
                <w:sz w:val="28"/>
                <w:szCs w:val="28"/>
              </w:rPr>
              <w:t>для занятия</w:t>
            </w:r>
            <w:r w:rsidR="00533C3B">
              <w:rPr>
                <w:sz w:val="28"/>
                <w:szCs w:val="28"/>
              </w:rPr>
              <w:t>.</w:t>
            </w:r>
            <w:r w:rsidR="00C42480">
              <w:rPr>
                <w:sz w:val="28"/>
                <w:szCs w:val="28"/>
              </w:rPr>
              <w:t xml:space="preserve"> Техника безопасности при работе с ножницами.</w:t>
            </w:r>
          </w:p>
          <w:p w:rsidR="00541247" w:rsidRDefault="00541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Физкультминутка «Рыбка».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ED5F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Слушают педагога, отвечают н</w:t>
            </w:r>
            <w:r w:rsidR="00533C3B">
              <w:rPr>
                <w:sz w:val="28"/>
                <w:szCs w:val="28"/>
              </w:rPr>
              <w:t>а вопросы, рассматривают материалы и инструменты для работы</w:t>
            </w:r>
            <w:r>
              <w:rPr>
                <w:sz w:val="28"/>
                <w:szCs w:val="28"/>
              </w:rPr>
              <w:t>.</w:t>
            </w:r>
            <w:r w:rsidR="00541247">
              <w:rPr>
                <w:sz w:val="28"/>
                <w:szCs w:val="28"/>
              </w:rPr>
              <w:t xml:space="preserve"> Делают упражнение.</w:t>
            </w:r>
          </w:p>
        </w:tc>
      </w:tr>
      <w:tr w:rsidR="00ED5FF2" w:rsidTr="00ED5F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ED5F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Основной</w:t>
            </w:r>
          </w:p>
          <w:p w:rsidR="00ED5FF2" w:rsidRDefault="00533C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</w:t>
            </w:r>
            <w:r w:rsidR="00ED5FF2">
              <w:rPr>
                <w:sz w:val="28"/>
                <w:szCs w:val="28"/>
              </w:rPr>
              <w:t xml:space="preserve"> минут)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541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Рисует на листе бумаги одновременно с детьми фон. Лист грунтуется белой гуашью, ставятся синие точки по всему листу и зеленые внизу листа. Лист располагается горизонтально</w:t>
            </w:r>
            <w:r w:rsidR="00C42480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Губкой для мытья посуды, смоченной водой растирается краска в верхней части листа горизонтально, до середины, нижняя часть листа с верху вниз. Посередине листа</w:t>
            </w:r>
            <w:r w:rsidR="00C42480">
              <w:rPr>
                <w:sz w:val="28"/>
                <w:szCs w:val="28"/>
              </w:rPr>
              <w:t xml:space="preserve"> </w:t>
            </w:r>
            <w:r w:rsidR="00C42480">
              <w:rPr>
                <w:sz w:val="28"/>
                <w:szCs w:val="28"/>
              </w:rPr>
              <w:lastRenderedPageBreak/>
              <w:t>губкой для мытья посуды наносятся отпечатки розовой краской. Кисточкой рисует цветы. Вырезает бабочку из бумаги, наклеивает на работу Подписывает рисунок.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C42480" w:rsidP="00541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Внимательно слушают педагога, приступают к работе, следуя инструкциям, рисуют</w:t>
            </w:r>
            <w:r w:rsidR="00E20055">
              <w:rPr>
                <w:sz w:val="28"/>
                <w:szCs w:val="28"/>
              </w:rPr>
              <w:t xml:space="preserve"> одновременно с педагогом</w:t>
            </w:r>
            <w:r>
              <w:rPr>
                <w:sz w:val="28"/>
                <w:szCs w:val="28"/>
              </w:rPr>
              <w:t>.</w:t>
            </w:r>
          </w:p>
          <w:p w:rsidR="00C42480" w:rsidRDefault="00C42480" w:rsidP="00541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цветной бумаги вырез</w:t>
            </w:r>
            <w:r w:rsidR="00683FEC">
              <w:rPr>
                <w:sz w:val="28"/>
                <w:szCs w:val="28"/>
              </w:rPr>
              <w:t>ают  п</w:t>
            </w:r>
            <w:r>
              <w:rPr>
                <w:sz w:val="28"/>
                <w:szCs w:val="28"/>
              </w:rPr>
              <w:t>о контуру бабочку, наклеивают</w:t>
            </w:r>
            <w:r w:rsidR="00E20055">
              <w:rPr>
                <w:sz w:val="28"/>
                <w:szCs w:val="28"/>
              </w:rPr>
              <w:t xml:space="preserve"> на работу, подписывают рисунок, оформляют работу.</w:t>
            </w:r>
          </w:p>
        </w:tc>
      </w:tr>
      <w:tr w:rsidR="00ED5FF2" w:rsidTr="00ED5F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ED5F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Контрольный</w:t>
            </w:r>
          </w:p>
          <w:p w:rsidR="00ED5FF2" w:rsidRDefault="00ED5F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(3 мин)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ED5F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Выявляет качество знаний детей, задаёт вопросы по теме.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ED5FF2" w:rsidP="00533C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Отвечают на вопросы, рассматривают</w:t>
            </w:r>
            <w:r w:rsidR="00533C3B">
              <w:rPr>
                <w:sz w:val="28"/>
                <w:szCs w:val="28"/>
              </w:rPr>
              <w:t xml:space="preserve"> рисунки, дают название своей работе</w:t>
            </w:r>
            <w:r>
              <w:rPr>
                <w:sz w:val="28"/>
                <w:szCs w:val="28"/>
              </w:rPr>
              <w:t>.</w:t>
            </w:r>
          </w:p>
        </w:tc>
      </w:tr>
      <w:tr w:rsidR="00ED5FF2" w:rsidTr="00ED5F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ED5F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Рефлексивный</w:t>
            </w:r>
          </w:p>
          <w:p w:rsidR="00ED5FF2" w:rsidRDefault="00533C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</w:t>
            </w:r>
            <w:r w:rsidR="00ED5FF2">
              <w:rPr>
                <w:sz w:val="28"/>
                <w:szCs w:val="28"/>
              </w:rPr>
              <w:t xml:space="preserve"> минуты)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ED5F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Выводит ребёнка на самоанализ. Поощрение.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ED5FF2" w:rsidP="00533C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Анализируют,</w:t>
            </w:r>
            <w:r w:rsidR="00533C3B">
              <w:rPr>
                <w:sz w:val="28"/>
                <w:szCs w:val="28"/>
              </w:rPr>
              <w:t xml:space="preserve"> высказывают мнение о занятии, что больше всего понравилось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ED5FF2" w:rsidRDefault="00ED5FF2" w:rsidP="00ED5FF2">
      <w:pPr>
        <w:rPr>
          <w:sz w:val="28"/>
          <w:szCs w:val="28"/>
        </w:rPr>
      </w:pPr>
    </w:p>
    <w:p w:rsidR="004732B2" w:rsidRDefault="001444D1" w:rsidP="001444D1">
      <w:pPr>
        <w:jc w:val="center"/>
      </w:pPr>
      <w:r>
        <w:rPr>
          <w:noProof/>
        </w:rPr>
        <w:drawing>
          <wp:inline distT="0" distB="0" distL="0" distR="0">
            <wp:extent cx="3851910" cy="2567940"/>
            <wp:effectExtent l="0" t="0" r="0" b="3810"/>
            <wp:docPr id="1" name="Рисунок 1" descr="C:\Users\User\AppData\Local\Microsoft\Windows\Temporary Internet Files\Content.Word\IMG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02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619" cy="257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D1" w:rsidRDefault="001444D1" w:rsidP="001444D1">
      <w:pPr>
        <w:jc w:val="center"/>
      </w:pPr>
    </w:p>
    <w:p w:rsidR="001444D1" w:rsidRDefault="001444D1" w:rsidP="001444D1">
      <w:pPr>
        <w:jc w:val="center"/>
      </w:pPr>
      <w:r>
        <w:rPr>
          <w:noProof/>
        </w:rPr>
        <w:drawing>
          <wp:inline distT="0" distB="0" distL="0" distR="0">
            <wp:extent cx="3800476" cy="2533650"/>
            <wp:effectExtent l="0" t="0" r="9525" b="0"/>
            <wp:docPr id="3" name="Рисунок 3" descr="C:\Users\User\AppData\Local\Microsoft\Windows\Temporary Internet Files\Content.Word\IMG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02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072" cy="253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D1" w:rsidRDefault="001444D1" w:rsidP="001444D1">
      <w:pPr>
        <w:jc w:val="center"/>
      </w:pPr>
    </w:p>
    <w:p w:rsidR="001444D1" w:rsidRDefault="001444D1" w:rsidP="001444D1">
      <w:pPr>
        <w:jc w:val="center"/>
      </w:pPr>
      <w:r>
        <w:rPr>
          <w:noProof/>
        </w:rPr>
        <w:lastRenderedPageBreak/>
        <w:drawing>
          <wp:inline distT="0" distB="0" distL="0" distR="0">
            <wp:extent cx="4200525" cy="2800350"/>
            <wp:effectExtent l="0" t="0" r="9525" b="0"/>
            <wp:docPr id="5" name="Рисунок 5" descr="C:\Users\User\AppData\Local\Microsoft\Windows\Temporary Internet Files\Content.Word\IMG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02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619" cy="280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D1" w:rsidRDefault="001444D1" w:rsidP="001444D1">
      <w:pPr>
        <w:jc w:val="center"/>
      </w:pPr>
    </w:p>
    <w:p w:rsidR="001444D1" w:rsidRDefault="001444D1" w:rsidP="001444D1">
      <w:pPr>
        <w:jc w:val="center"/>
      </w:pPr>
      <w:r>
        <w:rPr>
          <w:noProof/>
        </w:rPr>
        <w:drawing>
          <wp:inline distT="0" distB="0" distL="0" distR="0">
            <wp:extent cx="4244340" cy="2829560"/>
            <wp:effectExtent l="0" t="0" r="3810" b="8890"/>
            <wp:docPr id="6" name="Рисунок 6" descr="C:\Users\User\AppData\Local\Microsoft\Windows\Temporary Internet Files\Content.Word\IMG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0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794" cy="282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D1" w:rsidRDefault="001444D1" w:rsidP="001444D1">
      <w:pPr>
        <w:jc w:val="center"/>
      </w:pPr>
    </w:p>
    <w:p w:rsidR="001444D1" w:rsidRDefault="001444D1" w:rsidP="001444D1">
      <w:pPr>
        <w:jc w:val="center"/>
      </w:pPr>
      <w:r>
        <w:rPr>
          <w:noProof/>
        </w:rPr>
        <w:drawing>
          <wp:inline distT="0" distB="0" distL="0" distR="0">
            <wp:extent cx="4229100" cy="2819400"/>
            <wp:effectExtent l="0" t="0" r="0" b="0"/>
            <wp:docPr id="7" name="Рисунок 7" descr="C:\Users\User\AppData\Local\Microsoft\Windows\Temporary Internet Files\Content.Word\IMG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0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867" cy="281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44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AC5"/>
    <w:rsid w:val="001444D1"/>
    <w:rsid w:val="00217CE1"/>
    <w:rsid w:val="00471788"/>
    <w:rsid w:val="004732B2"/>
    <w:rsid w:val="004D0285"/>
    <w:rsid w:val="004F3D5D"/>
    <w:rsid w:val="00533C3B"/>
    <w:rsid w:val="00541247"/>
    <w:rsid w:val="00683FEC"/>
    <w:rsid w:val="00851075"/>
    <w:rsid w:val="008B5BE4"/>
    <w:rsid w:val="00956AC5"/>
    <w:rsid w:val="00B57670"/>
    <w:rsid w:val="00C42480"/>
    <w:rsid w:val="00CC77F0"/>
    <w:rsid w:val="00DA3D4F"/>
    <w:rsid w:val="00E20055"/>
    <w:rsid w:val="00ED5FF2"/>
    <w:rsid w:val="00EF5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F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D5F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576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767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F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D5F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576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767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5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2021-03-12T10:17:00Z</dcterms:created>
  <dcterms:modified xsi:type="dcterms:W3CDTF">2021-03-12T10:17:00Z</dcterms:modified>
</cp:coreProperties>
</file>