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31" w:rsidRPr="00D40CB3" w:rsidRDefault="0034606A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D40CB3">
        <w:rPr>
          <w:sz w:val="24"/>
          <w:szCs w:val="24"/>
        </w:rPr>
        <w:t>Приложение №</w:t>
      </w:r>
      <w:r w:rsidR="006F017F">
        <w:rPr>
          <w:sz w:val="24"/>
          <w:szCs w:val="24"/>
        </w:rPr>
        <w:t xml:space="preserve"> </w:t>
      </w:r>
      <w:r w:rsidR="0078013C">
        <w:rPr>
          <w:sz w:val="24"/>
          <w:szCs w:val="24"/>
        </w:rPr>
        <w:t>2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 xml:space="preserve">добровольных </w:t>
      </w:r>
    </w:p>
    <w:p w:rsidR="00441970" w:rsidRPr="00B25043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441970" w:rsidRPr="00D40CB3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897D31" w:rsidRPr="00D40CB3" w:rsidRDefault="00897D31" w:rsidP="0061463E">
      <w:pPr>
        <w:pStyle w:val="42"/>
        <w:shd w:val="clear" w:color="auto" w:fill="auto"/>
        <w:spacing w:line="276" w:lineRule="auto"/>
        <w:ind w:left="4536" w:right="20" w:firstLine="0"/>
        <w:jc w:val="both"/>
        <w:rPr>
          <w:sz w:val="24"/>
          <w:szCs w:val="24"/>
        </w:rPr>
      </w:pPr>
    </w:p>
    <w:p w:rsidR="007E1A24" w:rsidRDefault="0034606A" w:rsidP="0061463E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40CB3">
        <w:rPr>
          <w:sz w:val="24"/>
          <w:szCs w:val="24"/>
        </w:rPr>
        <w:t>ДОГОВОР</w:t>
      </w:r>
    </w:p>
    <w:p w:rsidR="00897D31" w:rsidRPr="00D40CB3" w:rsidRDefault="0034606A" w:rsidP="0061463E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40CB3">
        <w:rPr>
          <w:sz w:val="24"/>
          <w:szCs w:val="24"/>
        </w:rPr>
        <w:t xml:space="preserve"> пожертвования имущества</w:t>
      </w:r>
    </w:p>
    <w:p w:rsidR="007E1A24" w:rsidRDefault="007E1A24" w:rsidP="0061463E">
      <w:pPr>
        <w:pStyle w:val="30"/>
        <w:shd w:val="clear" w:color="auto" w:fill="auto"/>
        <w:tabs>
          <w:tab w:val="right" w:pos="9300"/>
        </w:tabs>
        <w:spacing w:before="0" w:line="276" w:lineRule="auto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right" w:pos="9300"/>
        </w:tabs>
        <w:spacing w:before="0" w:line="276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7E1A24" w:rsidRDefault="007E1A24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</w:p>
    <w:p w:rsidR="007E1A24" w:rsidRPr="00792547" w:rsidRDefault="007E1A24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«Одаряемый» в лице директора Егоровой Светланы Владимировны, действующего на основании Устава, с одной стороны, и </w:t>
      </w:r>
    </w:p>
    <w:p w:rsidR="007E1A24" w:rsidRDefault="007E1A24" w:rsidP="0061463E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24" w:rsidRPr="002F7283" w:rsidRDefault="007E1A24" w:rsidP="0061463E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7E1A24" w:rsidRDefault="007E1A24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«Жертвователь»,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7E1A24" w:rsidRDefault="007E1A24" w:rsidP="0061463E">
      <w:pPr>
        <w:pStyle w:val="60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1A24" w:rsidRPr="00792547" w:rsidRDefault="007E1A24" w:rsidP="0061463E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 лица)</w:t>
      </w:r>
    </w:p>
    <w:p w:rsidR="007E1A24" w:rsidRDefault="007E1A24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основании____________________________________</w:t>
      </w:r>
      <w:r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Pr="00D40CB3">
        <w:rPr>
          <w:sz w:val="24"/>
          <w:szCs w:val="24"/>
        </w:rPr>
        <w:t>стороны,</w:t>
      </w:r>
    </w:p>
    <w:p w:rsidR="007E1A24" w:rsidRPr="00792547" w:rsidRDefault="007E1A24" w:rsidP="0061463E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792547">
        <w:rPr>
          <w:sz w:val="20"/>
          <w:szCs w:val="20"/>
        </w:rPr>
        <w:t>(устава, положения, доверенности)</w:t>
      </w:r>
    </w:p>
    <w:p w:rsidR="007E1A24" w:rsidRDefault="007E1A24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Pr="00D40CB3">
        <w:rPr>
          <w:sz w:val="24"/>
          <w:szCs w:val="24"/>
        </w:rPr>
        <w:t xml:space="preserve">менуемые </w:t>
      </w:r>
      <w:r>
        <w:rPr>
          <w:sz w:val="24"/>
          <w:szCs w:val="24"/>
        </w:rPr>
        <w:t>С</w:t>
      </w:r>
      <w:r w:rsidRPr="00D40CB3">
        <w:rPr>
          <w:sz w:val="24"/>
          <w:szCs w:val="24"/>
        </w:rPr>
        <w:t>тороны, заключили настоящий Договор о нижеследующем: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625"/>
          <w:tab w:val="center" w:leader="underscore" w:pos="2814"/>
          <w:tab w:val="right" w:leader="underscore" w:pos="3615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911"/>
        </w:tabs>
        <w:spacing w:before="0" w:line="276" w:lineRule="auto"/>
        <w:ind w:left="37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ПРЕДМЕТ ДОГОВОРА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911"/>
        </w:tabs>
        <w:spacing w:before="0" w:line="276" w:lineRule="auto"/>
        <w:ind w:left="370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52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Жертвователь передает в собственность Одаряемому следующее имущество:</w:t>
      </w: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625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Одаряемый принимает пожертвование по настоящему договору с благодарностью и обязуется использовать его в соответствии с назначением.</w:t>
      </w: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52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Жертвователь передает Одаряемому имущество единовременно и в полном объеме в</w:t>
      </w:r>
    </w:p>
    <w:p w:rsidR="00897D31" w:rsidRDefault="0034606A" w:rsidP="0061463E">
      <w:pPr>
        <w:pStyle w:val="30"/>
        <w:shd w:val="clear" w:color="auto" w:fill="auto"/>
        <w:tabs>
          <w:tab w:val="left" w:leader="underscore" w:pos="1124"/>
          <w:tab w:val="left" w:leader="underscore" w:pos="198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течение</w:t>
      </w:r>
      <w:r w:rsidRPr="00D40CB3">
        <w:rPr>
          <w:sz w:val="24"/>
          <w:szCs w:val="24"/>
        </w:rPr>
        <w:tab/>
        <w:t>(</w:t>
      </w:r>
      <w:r w:rsidRPr="00D40CB3">
        <w:rPr>
          <w:sz w:val="24"/>
          <w:szCs w:val="24"/>
        </w:rPr>
        <w:tab/>
        <w:t>) рабочих дней с момента подписания настоящего договора.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1124"/>
          <w:tab w:val="left" w:leader="underscore" w:pos="1983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375"/>
        </w:tabs>
        <w:spacing w:before="0" w:line="276" w:lineRule="auto"/>
        <w:ind w:left="314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КОНФИДЕНЦИАЛЬНОСТЬ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375"/>
        </w:tabs>
        <w:spacing w:before="0" w:line="276" w:lineRule="auto"/>
        <w:ind w:left="314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625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625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462"/>
        </w:tabs>
        <w:spacing w:before="0" w:line="276" w:lineRule="auto"/>
        <w:ind w:left="32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РАЗРЕШЕНИЕ СПОРОВ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462"/>
        </w:tabs>
        <w:spacing w:before="0" w:line="276" w:lineRule="auto"/>
        <w:ind w:left="322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При не урегулировании в процессе переговоров спорных вопросов споры </w:t>
      </w:r>
      <w:r w:rsidRPr="00D40CB3">
        <w:rPr>
          <w:sz w:val="24"/>
          <w:szCs w:val="24"/>
        </w:rPr>
        <w:lastRenderedPageBreak/>
        <w:t>разрешаются в порядке, установленном действующим законодательством Российской Федерации.</w:t>
      </w: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3145"/>
        </w:tabs>
        <w:spacing w:before="0" w:line="276" w:lineRule="auto"/>
        <w:ind w:left="29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СРОК ДЕЙСТВИЯ ДОГОВОРА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3145"/>
        </w:tabs>
        <w:spacing w:before="0" w:line="276" w:lineRule="auto"/>
        <w:ind w:left="290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8"/>
        </w:numPr>
        <w:shd w:val="clear" w:color="auto" w:fill="auto"/>
        <w:tabs>
          <w:tab w:val="left" w:pos="2850"/>
        </w:tabs>
        <w:spacing w:before="0" w:line="276" w:lineRule="auto"/>
        <w:ind w:left="26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ЗАКЛЮЧИТЕЛЬНЫЕ ПОЛОЖЕНИЯ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2850"/>
        </w:tabs>
        <w:spacing w:before="0" w:line="276" w:lineRule="auto"/>
        <w:ind w:left="262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7D31" w:rsidRPr="00D40CB3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 w:right="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97D31" w:rsidRDefault="0034606A" w:rsidP="0061463E">
      <w:pPr>
        <w:pStyle w:val="30"/>
        <w:numPr>
          <w:ilvl w:val="1"/>
          <w:numId w:val="8"/>
        </w:numPr>
        <w:shd w:val="clear" w:color="auto" w:fill="auto"/>
        <w:tabs>
          <w:tab w:val="left" w:pos="48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составлен в двух экземплярах - по одному для каждой Стороны.</w:t>
      </w:r>
    </w:p>
    <w:p w:rsidR="007E1A24" w:rsidRPr="00D40CB3" w:rsidRDefault="007E1A24" w:rsidP="0061463E">
      <w:pPr>
        <w:pStyle w:val="30"/>
        <w:shd w:val="clear" w:color="auto" w:fill="auto"/>
        <w:tabs>
          <w:tab w:val="left" w:pos="486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Default="007E1A24" w:rsidP="0061463E">
      <w:pPr>
        <w:pStyle w:val="30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567"/>
          <w:tab w:val="left" w:pos="851"/>
          <w:tab w:val="left" w:pos="1276"/>
          <w:tab w:val="left" w:pos="1701"/>
          <w:tab w:val="left" w:pos="2268"/>
          <w:tab w:val="left" w:pos="2694"/>
          <w:tab w:val="left" w:pos="3119"/>
        </w:tabs>
        <w:spacing w:before="0" w:line="276" w:lineRule="auto"/>
        <w:ind w:right="-2"/>
        <w:jc w:val="center"/>
        <w:rPr>
          <w:sz w:val="24"/>
          <w:szCs w:val="24"/>
        </w:rPr>
      </w:pPr>
      <w:r w:rsidRPr="00D40CB3">
        <w:rPr>
          <w:sz w:val="24"/>
          <w:szCs w:val="24"/>
        </w:rPr>
        <w:t>АРЕСА И РЕКВИЗИТЫ СТОРОН</w:t>
      </w:r>
    </w:p>
    <w:p w:rsidR="007E1A24" w:rsidRDefault="007E1A24" w:rsidP="0061463E">
      <w:pPr>
        <w:pStyle w:val="30"/>
        <w:shd w:val="clear" w:color="auto" w:fill="auto"/>
        <w:tabs>
          <w:tab w:val="left" w:pos="3462"/>
          <w:tab w:val="left" w:pos="3462"/>
        </w:tabs>
        <w:spacing w:before="0" w:line="276" w:lineRule="auto"/>
        <w:ind w:left="3220" w:right="1600"/>
        <w:jc w:val="left"/>
        <w:rPr>
          <w:sz w:val="24"/>
          <w:szCs w:val="24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67F9A" w:rsidRPr="00064321" w:rsidTr="00F36E6F">
        <w:tc>
          <w:tcPr>
            <w:tcW w:w="4678" w:type="dxa"/>
          </w:tcPr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ОДАРЯЕМЫЙ</w:t>
            </w:r>
          </w:p>
          <w:p w:rsidR="001E0526" w:rsidRDefault="001E0526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ЖЕРТВОВАТЕЛЬ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7F9A" w:rsidRPr="00064321" w:rsidTr="00F36E6F">
        <w:tc>
          <w:tcPr>
            <w:tcW w:w="4678" w:type="dxa"/>
          </w:tcPr>
          <w:p w:rsidR="00641CA0" w:rsidRPr="00064321" w:rsidRDefault="00641CA0" w:rsidP="00641CA0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064321">
              <w:rPr>
                <w:rFonts w:ascii="Times New Roman" w:hAnsi="Times New Roman" w:cs="Times New Roman"/>
              </w:rPr>
              <w:t>152914,  Ярославская</w:t>
            </w:r>
            <w:proofErr w:type="gramEnd"/>
            <w:r w:rsidRPr="00064321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64321">
              <w:rPr>
                <w:rFonts w:ascii="Times New Roman" w:hAnsi="Times New Roman" w:cs="Times New Roman"/>
              </w:rPr>
              <w:t>г. Рыбинск, ул. Качалова, д. 4 «а»</w:t>
            </w:r>
          </w:p>
          <w:p w:rsidR="00641CA0" w:rsidRPr="00D02C0E" w:rsidRDefault="00641CA0" w:rsidP="00641CA0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Тел</w:t>
            </w:r>
            <w:r w:rsidRPr="00D02C0E">
              <w:rPr>
                <w:rFonts w:ascii="Times New Roman" w:hAnsi="Times New Roman" w:cs="Times New Roman"/>
              </w:rPr>
              <w:t xml:space="preserve"> (</w:t>
            </w:r>
            <w:r w:rsidRPr="00064321">
              <w:rPr>
                <w:rFonts w:ascii="Times New Roman" w:hAnsi="Times New Roman" w:cs="Times New Roman"/>
              </w:rPr>
              <w:t>факс</w:t>
            </w:r>
            <w:r w:rsidRPr="00D02C0E">
              <w:rPr>
                <w:rFonts w:ascii="Times New Roman" w:hAnsi="Times New Roman" w:cs="Times New Roman"/>
              </w:rPr>
              <w:t xml:space="preserve">) – (4855) 27-16-42 </w:t>
            </w:r>
          </w:p>
          <w:p w:rsidR="00125820" w:rsidRPr="001E0526" w:rsidRDefault="00641CA0" w:rsidP="00641CA0">
            <w:pPr>
              <w:rPr>
                <w:rFonts w:ascii="Times New Roman" w:hAnsi="Times New Roman" w:cs="Times New Roman"/>
                <w:lang w:val="en-US"/>
              </w:rPr>
            </w:pPr>
            <w:r w:rsidRPr="00A62308">
              <w:rPr>
                <w:rFonts w:ascii="Times New Roman" w:hAnsi="Times New Roman" w:cs="Times New Roman"/>
                <w:lang w:val="de-DE"/>
              </w:rPr>
              <w:t>e</w:t>
            </w:r>
            <w:r w:rsidRPr="001E0526">
              <w:rPr>
                <w:rFonts w:ascii="Times New Roman" w:hAnsi="Times New Roman" w:cs="Times New Roman"/>
                <w:lang w:val="en-US"/>
              </w:rPr>
              <w:t>-</w:t>
            </w:r>
            <w:r w:rsidRPr="00A62308">
              <w:rPr>
                <w:rFonts w:ascii="Times New Roman" w:hAnsi="Times New Roman" w:cs="Times New Roman"/>
                <w:lang w:val="de-DE"/>
              </w:rPr>
              <w:t>mail</w:t>
            </w:r>
            <w:r w:rsidRPr="001E052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125820" w:rsidRPr="00125820">
                <w:rPr>
                  <w:rStyle w:val="a3"/>
                  <w:rFonts w:ascii="Times New Roman" w:hAnsi="Times New Roman" w:cs="Times New Roman"/>
                  <w:lang w:val="en-US"/>
                </w:rPr>
                <w:t>rybdd</w:t>
              </w:r>
              <w:r w:rsidR="00125820" w:rsidRPr="001E0526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125820" w:rsidRPr="00125820">
                <w:rPr>
                  <w:rStyle w:val="a3"/>
                  <w:rFonts w:ascii="Times New Roman" w:hAnsi="Times New Roman" w:cs="Times New Roman"/>
                  <w:lang w:val="en-US"/>
                </w:rPr>
                <w:t>rybinsk</w:t>
              </w:r>
              <w:r w:rsidR="00125820" w:rsidRPr="001E0526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="00125820" w:rsidRPr="00125820">
                <w:rPr>
                  <w:rStyle w:val="a3"/>
                  <w:rFonts w:ascii="Times New Roman" w:hAnsi="Times New Roman" w:cs="Times New Roman"/>
                  <w:lang w:val="en-US"/>
                </w:rPr>
                <w:t>yarregion</w:t>
              </w:r>
              <w:r w:rsidR="00125820" w:rsidRPr="001E0526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125820" w:rsidRPr="0012582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41CA0" w:rsidRPr="00064321" w:rsidRDefault="00641CA0" w:rsidP="00641CA0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ИНН: 761 004 38 65</w:t>
            </w:r>
          </w:p>
          <w:p w:rsidR="00641CA0" w:rsidRPr="00064321" w:rsidRDefault="00641CA0" w:rsidP="00641CA0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КПП: 761 001 001</w:t>
            </w:r>
          </w:p>
          <w:p w:rsidR="00641CA0" w:rsidRPr="000D66BF" w:rsidRDefault="00641CA0" w:rsidP="00641CA0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Р/сч: 03224643780000007101</w:t>
            </w:r>
          </w:p>
          <w:p w:rsidR="00641CA0" w:rsidRPr="000D66BF" w:rsidRDefault="00641CA0" w:rsidP="00641CA0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л/счет: 903052236</w:t>
            </w:r>
          </w:p>
          <w:p w:rsidR="00641CA0" w:rsidRPr="000D66BF" w:rsidRDefault="00641CA0" w:rsidP="00641CA0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в ОТДЕЛЕНИИ ЯРОСЛАВЛЬ БАНКА РОССИИ//УФК по Ярославской области     г. Ярославль</w:t>
            </w:r>
          </w:p>
          <w:p w:rsidR="00641CA0" w:rsidRPr="000D66BF" w:rsidRDefault="00641CA0" w:rsidP="00641CA0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БИК: 017 888 102</w:t>
            </w:r>
          </w:p>
          <w:p w:rsidR="00641CA0" w:rsidRPr="000D66BF" w:rsidRDefault="00641CA0" w:rsidP="00641CA0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Кор./счёт: 40102810245370000065</w:t>
            </w:r>
          </w:p>
          <w:p w:rsidR="00641CA0" w:rsidRPr="000D66BF" w:rsidRDefault="00641CA0" w:rsidP="00641CA0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ОГРН: 1037601601377</w:t>
            </w:r>
          </w:p>
          <w:p w:rsidR="00641CA0" w:rsidRPr="00064321" w:rsidRDefault="00641CA0" w:rsidP="00641CA0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641CA0" w:rsidRPr="00064321" w:rsidRDefault="00641CA0" w:rsidP="00641CA0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667F9A" w:rsidRPr="00064321" w:rsidRDefault="00667F9A" w:rsidP="00B521B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667F9A" w:rsidRPr="00064321" w:rsidRDefault="00667F9A" w:rsidP="00667F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97D31" w:rsidRPr="00D40CB3" w:rsidRDefault="00897D31" w:rsidP="0061463E">
      <w:pPr>
        <w:pStyle w:val="30"/>
        <w:shd w:val="clear" w:color="auto" w:fill="auto"/>
        <w:spacing w:before="0" w:line="276" w:lineRule="auto"/>
        <w:ind w:right="60"/>
        <w:rPr>
          <w:sz w:val="24"/>
          <w:szCs w:val="24"/>
        </w:rPr>
      </w:pPr>
    </w:p>
    <w:sectPr w:rsidR="00897D31" w:rsidRPr="00D40CB3" w:rsidSect="00641CA0">
      <w:headerReference w:type="even" r:id="rId8"/>
      <w:headerReference w:type="default" r:id="rId9"/>
      <w:pgSz w:w="11906" w:h="16838"/>
      <w:pgMar w:top="426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92" w:rsidRDefault="00190692">
      <w:r>
        <w:separator/>
      </w:r>
    </w:p>
  </w:endnote>
  <w:endnote w:type="continuationSeparator" w:id="0">
    <w:p w:rsidR="00190692" w:rsidRDefault="001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92" w:rsidRDefault="00190692"/>
  </w:footnote>
  <w:footnote w:type="continuationSeparator" w:id="0">
    <w:p w:rsidR="00190692" w:rsidRDefault="001906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6" w:rsidRDefault="00BD52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6" w:rsidRDefault="00BD52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25820"/>
    <w:rsid w:val="00142BD1"/>
    <w:rsid w:val="00190692"/>
    <w:rsid w:val="001D531B"/>
    <w:rsid w:val="001E0526"/>
    <w:rsid w:val="002067DA"/>
    <w:rsid w:val="00224B6F"/>
    <w:rsid w:val="002F7283"/>
    <w:rsid w:val="00342E99"/>
    <w:rsid w:val="0034606A"/>
    <w:rsid w:val="0036221C"/>
    <w:rsid w:val="00441970"/>
    <w:rsid w:val="004F06B8"/>
    <w:rsid w:val="00584843"/>
    <w:rsid w:val="005C3207"/>
    <w:rsid w:val="0061463E"/>
    <w:rsid w:val="00641CA0"/>
    <w:rsid w:val="0065156A"/>
    <w:rsid w:val="006523B9"/>
    <w:rsid w:val="00667F9A"/>
    <w:rsid w:val="006C5DC5"/>
    <w:rsid w:val="006F017F"/>
    <w:rsid w:val="0074778A"/>
    <w:rsid w:val="0076184C"/>
    <w:rsid w:val="0078013C"/>
    <w:rsid w:val="00792547"/>
    <w:rsid w:val="007E1A24"/>
    <w:rsid w:val="00836C9B"/>
    <w:rsid w:val="00897D31"/>
    <w:rsid w:val="009358CC"/>
    <w:rsid w:val="00A41FA5"/>
    <w:rsid w:val="00B1524F"/>
    <w:rsid w:val="00B25043"/>
    <w:rsid w:val="00B521B8"/>
    <w:rsid w:val="00BD52D6"/>
    <w:rsid w:val="00C744CC"/>
    <w:rsid w:val="00D40CB3"/>
    <w:rsid w:val="00D74454"/>
    <w:rsid w:val="00D84145"/>
    <w:rsid w:val="00D95E08"/>
    <w:rsid w:val="00DA0EFE"/>
    <w:rsid w:val="00DA5882"/>
    <w:rsid w:val="00E10187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D37FA"/>
  <w15:docId w15:val="{624A74B1-2E1C-439F-91DC-62B983B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bdd.rybinsk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26</cp:revision>
  <dcterms:created xsi:type="dcterms:W3CDTF">2017-03-03T05:48:00Z</dcterms:created>
  <dcterms:modified xsi:type="dcterms:W3CDTF">2022-03-10T05:42:00Z</dcterms:modified>
</cp:coreProperties>
</file>